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653CB">
      <w:pPr>
        <w:spacing w:line="312" w:lineRule="auto"/>
        <w:jc w:val="center"/>
        <w:rPr>
          <w:b/>
          <w:sz w:val="32"/>
          <w:szCs w:val="32"/>
        </w:rPr>
      </w:pPr>
      <w:r>
        <w:rPr>
          <w:b/>
          <w:sz w:val="32"/>
          <w:szCs w:val="32"/>
        </w:rPr>
        <w:t>349-药学综合</w:t>
      </w:r>
    </w:p>
    <w:p w14:paraId="088A2ACF">
      <w:pPr>
        <w:spacing w:line="312" w:lineRule="auto"/>
        <w:jc w:val="center"/>
        <w:rPr>
          <w:b/>
          <w:sz w:val="32"/>
          <w:szCs w:val="32"/>
        </w:rPr>
      </w:pPr>
    </w:p>
    <w:p w14:paraId="5E319ADA">
      <w:pPr>
        <w:spacing w:line="312" w:lineRule="auto"/>
        <w:ind w:firstLine="562" w:firstLineChars="200"/>
        <w:jc w:val="left"/>
        <w:rPr>
          <w:b/>
          <w:sz w:val="28"/>
          <w:szCs w:val="28"/>
        </w:rPr>
      </w:pPr>
      <w:r>
        <w:rPr>
          <w:b/>
          <w:sz w:val="28"/>
          <w:szCs w:val="28"/>
        </w:rPr>
        <w:t xml:space="preserve"> “药学综合”涉及四部分内容，分别为药物化学、药剂学、药物分析学和药理学。 “药学综合”考试题型采用以选择题（单选题、多选题）为主。</w:t>
      </w:r>
    </w:p>
    <w:p w14:paraId="03CB24DE">
      <w:pPr>
        <w:spacing w:line="312" w:lineRule="auto"/>
        <w:jc w:val="left"/>
        <w:rPr>
          <w:b/>
          <w:sz w:val="28"/>
          <w:szCs w:val="28"/>
        </w:rPr>
      </w:pPr>
      <w:bookmarkStart w:id="0" w:name="_GoBack"/>
      <w:bookmarkEnd w:id="0"/>
    </w:p>
    <w:p w14:paraId="0A50D24A">
      <w:pPr>
        <w:spacing w:line="312" w:lineRule="auto"/>
        <w:ind w:firstLine="562" w:firstLineChars="200"/>
        <w:jc w:val="left"/>
        <w:rPr>
          <w:b/>
          <w:sz w:val="28"/>
          <w:szCs w:val="28"/>
        </w:rPr>
      </w:pPr>
      <w:r>
        <w:rPr>
          <w:b/>
          <w:sz w:val="28"/>
          <w:szCs w:val="28"/>
        </w:rPr>
        <w:t>参考书目：</w:t>
      </w:r>
    </w:p>
    <w:p w14:paraId="75FBDA65">
      <w:pPr>
        <w:spacing w:line="312" w:lineRule="auto"/>
        <w:jc w:val="left"/>
        <w:rPr>
          <w:b/>
          <w:sz w:val="28"/>
          <w:szCs w:val="28"/>
        </w:rPr>
      </w:pPr>
      <w:r>
        <w:rPr>
          <w:b/>
          <w:sz w:val="28"/>
          <w:szCs w:val="28"/>
        </w:rPr>
        <w:t>（1）《药物化学》（第9版），主编：徐云根，人民卫生出版社；</w:t>
      </w:r>
    </w:p>
    <w:p w14:paraId="4D723608">
      <w:pPr>
        <w:spacing w:line="312" w:lineRule="auto"/>
        <w:jc w:val="left"/>
        <w:rPr>
          <w:b/>
          <w:sz w:val="28"/>
          <w:szCs w:val="28"/>
        </w:rPr>
      </w:pPr>
      <w:r>
        <w:rPr>
          <w:b/>
          <w:sz w:val="28"/>
          <w:szCs w:val="28"/>
        </w:rPr>
        <w:t>（2）《药剂学》（第9版），主编：方亮，人民卫生出版社；</w:t>
      </w:r>
    </w:p>
    <w:p w14:paraId="4B228CFD">
      <w:pPr>
        <w:spacing w:line="312" w:lineRule="auto"/>
        <w:jc w:val="left"/>
        <w:rPr>
          <w:b/>
          <w:sz w:val="28"/>
          <w:szCs w:val="28"/>
        </w:rPr>
      </w:pPr>
      <w:r>
        <w:rPr>
          <w:b/>
          <w:sz w:val="28"/>
          <w:szCs w:val="28"/>
        </w:rPr>
        <w:t>（3）《药物分析》（第9版），主编：杭太俊，人民卫生出版社；</w:t>
      </w:r>
    </w:p>
    <w:p w14:paraId="43A6FC34">
      <w:pPr>
        <w:spacing w:line="312" w:lineRule="auto"/>
        <w:jc w:val="left"/>
        <w:rPr>
          <w:b/>
          <w:bCs/>
          <w:sz w:val="28"/>
          <w:szCs w:val="28"/>
        </w:rPr>
      </w:pPr>
      <w:r>
        <w:rPr>
          <w:b/>
          <w:bCs/>
          <w:sz w:val="28"/>
          <w:szCs w:val="28"/>
        </w:rPr>
        <w:t>（4）《药理学》（第9版），主编：陈忠、杜俊蓉，人民卫生出版社。</w:t>
      </w:r>
    </w:p>
    <w:p w14:paraId="1ECD4966">
      <w:pPr>
        <w:spacing w:line="312" w:lineRule="auto"/>
        <w:jc w:val="left"/>
        <w:rPr>
          <w:b/>
          <w:bCs/>
          <w:sz w:val="28"/>
          <w:szCs w:val="28"/>
        </w:rPr>
      </w:pPr>
    </w:p>
    <w:p w14:paraId="3176565A">
      <w:pPr>
        <w:spacing w:line="312" w:lineRule="auto"/>
        <w:jc w:val="center"/>
        <w:rPr>
          <w:b/>
          <w:sz w:val="28"/>
          <w:szCs w:val="28"/>
        </w:rPr>
      </w:pPr>
      <w:r>
        <w:rPr>
          <w:b/>
          <w:sz w:val="28"/>
          <w:szCs w:val="28"/>
        </w:rPr>
        <w:t>药物化学部分</w:t>
      </w:r>
    </w:p>
    <w:p w14:paraId="237485EE">
      <w:pPr>
        <w:spacing w:line="312" w:lineRule="auto"/>
        <w:ind w:firstLine="560" w:firstLineChars="200"/>
        <w:rPr>
          <w:sz w:val="28"/>
          <w:szCs w:val="28"/>
        </w:rPr>
      </w:pPr>
      <w:r>
        <w:rPr>
          <w:sz w:val="28"/>
          <w:szCs w:val="28"/>
        </w:rPr>
        <w:t>一、考试目的</w:t>
      </w:r>
    </w:p>
    <w:p w14:paraId="155AB5A6">
      <w:pPr>
        <w:spacing w:line="312" w:lineRule="auto"/>
        <w:ind w:firstLine="560" w:firstLineChars="200"/>
        <w:rPr>
          <w:sz w:val="28"/>
          <w:szCs w:val="28"/>
        </w:rPr>
      </w:pPr>
      <w:r>
        <w:rPr>
          <w:sz w:val="28"/>
          <w:szCs w:val="28"/>
        </w:rPr>
        <w:t>《药物化学》是从事药学及相关专业研究人员的必备知识。《药物化学》考试力求科学、公平、准确、规范地测评考生对药物化学基础知识和创新药物发现的理解和综合应用能力，以利于选拔具有发展潜力的优秀人才入学。</w:t>
      </w:r>
    </w:p>
    <w:p w14:paraId="227E945D">
      <w:pPr>
        <w:spacing w:line="312" w:lineRule="auto"/>
        <w:ind w:firstLine="560" w:firstLineChars="200"/>
        <w:rPr>
          <w:sz w:val="28"/>
          <w:szCs w:val="28"/>
        </w:rPr>
      </w:pPr>
      <w:r>
        <w:rPr>
          <w:sz w:val="28"/>
          <w:szCs w:val="28"/>
        </w:rPr>
        <w:t>二、考试要求</w:t>
      </w:r>
    </w:p>
    <w:p w14:paraId="249266B8">
      <w:pPr>
        <w:spacing w:line="312" w:lineRule="auto"/>
        <w:ind w:firstLine="560" w:firstLineChars="200"/>
        <w:rPr>
          <w:sz w:val="28"/>
          <w:szCs w:val="28"/>
        </w:rPr>
      </w:pPr>
      <w:r>
        <w:rPr>
          <w:sz w:val="28"/>
          <w:szCs w:val="28"/>
        </w:rPr>
        <w:t>测试考生对于药物结构、性质、制备、生物活性、体内生物转化、毒副作用等方面的基础知识的掌握程度，注重考查考生运用药物化学原理与方法在新药研究领域分析问题和解决问题的能力。</w:t>
      </w:r>
    </w:p>
    <w:p w14:paraId="5FF99941">
      <w:pPr>
        <w:spacing w:line="312" w:lineRule="auto"/>
        <w:ind w:firstLine="280" w:firstLineChars="100"/>
        <w:rPr>
          <w:sz w:val="28"/>
          <w:szCs w:val="28"/>
        </w:rPr>
      </w:pPr>
    </w:p>
    <w:p w14:paraId="225E2774">
      <w:pPr>
        <w:spacing w:line="312" w:lineRule="auto"/>
        <w:ind w:firstLine="280" w:firstLineChars="100"/>
        <w:rPr>
          <w:sz w:val="28"/>
          <w:szCs w:val="28"/>
        </w:rPr>
      </w:pPr>
      <w:r>
        <w:rPr>
          <w:sz w:val="28"/>
          <w:szCs w:val="28"/>
        </w:rPr>
        <w:t>三、考试内容</w:t>
      </w:r>
    </w:p>
    <w:p w14:paraId="67D2D69F">
      <w:pPr>
        <w:spacing w:line="312" w:lineRule="auto"/>
        <w:ind w:firstLine="280" w:firstLineChars="100"/>
        <w:rPr>
          <w:sz w:val="28"/>
          <w:szCs w:val="28"/>
        </w:rPr>
      </w:pPr>
      <w:r>
        <w:rPr>
          <w:color w:val="000000"/>
          <w:sz w:val="28"/>
          <w:szCs w:val="28"/>
        </w:rPr>
        <w:t>1. 药物</w:t>
      </w:r>
      <w:r>
        <w:rPr>
          <w:sz w:val="28"/>
          <w:szCs w:val="28"/>
        </w:rPr>
        <w:t>化学概述</w:t>
      </w:r>
    </w:p>
    <w:p w14:paraId="5CABDC4C">
      <w:pPr>
        <w:spacing w:line="312" w:lineRule="auto"/>
        <w:ind w:firstLine="560" w:firstLineChars="200"/>
        <w:rPr>
          <w:sz w:val="28"/>
          <w:szCs w:val="28"/>
        </w:rPr>
      </w:pPr>
      <w:r>
        <w:rPr>
          <w:color w:val="000000"/>
          <w:sz w:val="28"/>
          <w:szCs w:val="28"/>
        </w:rPr>
        <w:t>1）</w:t>
      </w:r>
      <w:r>
        <w:rPr>
          <w:sz w:val="28"/>
          <w:szCs w:val="28"/>
        </w:rPr>
        <w:t>药物化学的起源与发展</w:t>
      </w:r>
    </w:p>
    <w:p w14:paraId="62D0F526">
      <w:pPr>
        <w:spacing w:line="312" w:lineRule="auto"/>
        <w:ind w:firstLine="560" w:firstLineChars="200"/>
        <w:rPr>
          <w:sz w:val="28"/>
          <w:szCs w:val="28"/>
        </w:rPr>
      </w:pPr>
      <w:r>
        <w:rPr>
          <w:color w:val="000000"/>
          <w:sz w:val="28"/>
          <w:szCs w:val="28"/>
        </w:rPr>
        <w:t>2）</w:t>
      </w:r>
      <w:r>
        <w:rPr>
          <w:sz w:val="28"/>
          <w:szCs w:val="28"/>
        </w:rPr>
        <w:t>药物的质量与纯度</w:t>
      </w:r>
    </w:p>
    <w:p w14:paraId="2C703EF6">
      <w:pPr>
        <w:spacing w:line="312" w:lineRule="auto"/>
        <w:ind w:firstLine="560" w:firstLineChars="200"/>
        <w:rPr>
          <w:sz w:val="28"/>
          <w:szCs w:val="28"/>
        </w:rPr>
      </w:pPr>
      <w:r>
        <w:rPr>
          <w:color w:val="000000"/>
          <w:sz w:val="28"/>
          <w:szCs w:val="28"/>
        </w:rPr>
        <w:t>3）药</w:t>
      </w:r>
      <w:r>
        <w:rPr>
          <w:sz w:val="28"/>
          <w:szCs w:val="28"/>
        </w:rPr>
        <w:t>物的命名</w:t>
      </w:r>
    </w:p>
    <w:p w14:paraId="11525AE6">
      <w:pPr>
        <w:spacing w:line="312" w:lineRule="auto"/>
        <w:ind w:firstLine="280" w:firstLineChars="100"/>
        <w:rPr>
          <w:sz w:val="28"/>
          <w:szCs w:val="28"/>
        </w:rPr>
      </w:pPr>
      <w:r>
        <w:rPr>
          <w:color w:val="000000"/>
          <w:sz w:val="28"/>
          <w:szCs w:val="28"/>
        </w:rPr>
        <w:t>2. 新药研究的基本原理与方法</w:t>
      </w:r>
    </w:p>
    <w:p w14:paraId="6489651D">
      <w:pPr>
        <w:spacing w:line="312" w:lineRule="auto"/>
        <w:ind w:firstLine="560" w:firstLineChars="200"/>
        <w:rPr>
          <w:color w:val="000000"/>
          <w:sz w:val="28"/>
          <w:szCs w:val="28"/>
        </w:rPr>
      </w:pPr>
      <w:r>
        <w:rPr>
          <w:color w:val="000000"/>
          <w:sz w:val="28"/>
          <w:szCs w:val="28"/>
        </w:rPr>
        <w:t>1）药物的化学结构与活性的关系</w:t>
      </w:r>
    </w:p>
    <w:p w14:paraId="2FB35DC8">
      <w:pPr>
        <w:spacing w:line="312" w:lineRule="auto"/>
        <w:ind w:firstLine="560" w:firstLineChars="200"/>
        <w:rPr>
          <w:sz w:val="28"/>
          <w:szCs w:val="28"/>
        </w:rPr>
      </w:pPr>
      <w:r>
        <w:rPr>
          <w:color w:val="000000"/>
          <w:sz w:val="28"/>
          <w:szCs w:val="28"/>
        </w:rPr>
        <w:t>2）</w:t>
      </w:r>
      <w:r>
        <w:rPr>
          <w:sz w:val="28"/>
          <w:szCs w:val="28"/>
        </w:rPr>
        <w:t>先导化合物的发现</w:t>
      </w:r>
    </w:p>
    <w:p w14:paraId="698B5472">
      <w:pPr>
        <w:spacing w:line="312" w:lineRule="auto"/>
        <w:ind w:firstLine="560" w:firstLineChars="200"/>
        <w:rPr>
          <w:sz w:val="28"/>
          <w:szCs w:val="28"/>
        </w:rPr>
      </w:pPr>
      <w:r>
        <w:rPr>
          <w:sz w:val="28"/>
          <w:szCs w:val="28"/>
        </w:rPr>
        <w:t>3）先导化合物的优化</w:t>
      </w:r>
    </w:p>
    <w:p w14:paraId="18097C23">
      <w:pPr>
        <w:spacing w:line="312" w:lineRule="auto"/>
        <w:ind w:firstLine="560" w:firstLineChars="200"/>
        <w:rPr>
          <w:sz w:val="28"/>
          <w:szCs w:val="28"/>
        </w:rPr>
      </w:pPr>
      <w:r>
        <w:rPr>
          <w:sz w:val="28"/>
          <w:szCs w:val="28"/>
        </w:rPr>
        <w:t>4）定量构效关系研究方法</w:t>
      </w:r>
    </w:p>
    <w:p w14:paraId="0D0805B3">
      <w:pPr>
        <w:spacing w:line="312" w:lineRule="auto"/>
        <w:ind w:firstLine="560" w:firstLineChars="200"/>
        <w:rPr>
          <w:sz w:val="28"/>
          <w:szCs w:val="28"/>
        </w:rPr>
      </w:pPr>
      <w:r>
        <w:rPr>
          <w:sz w:val="28"/>
          <w:szCs w:val="28"/>
        </w:rPr>
        <w:t>5）计算机辅助药物设计</w:t>
      </w:r>
    </w:p>
    <w:p w14:paraId="338289A8">
      <w:pPr>
        <w:spacing w:line="312" w:lineRule="auto"/>
        <w:ind w:firstLine="560" w:firstLineChars="200"/>
        <w:rPr>
          <w:sz w:val="28"/>
          <w:szCs w:val="28"/>
        </w:rPr>
      </w:pPr>
      <w:r>
        <w:rPr>
          <w:sz w:val="28"/>
          <w:szCs w:val="28"/>
        </w:rPr>
        <w:t>6）新药开发的基本途径与方法</w:t>
      </w:r>
    </w:p>
    <w:p w14:paraId="5225C554">
      <w:pPr>
        <w:spacing w:line="312" w:lineRule="auto"/>
        <w:ind w:firstLine="280" w:firstLineChars="100"/>
        <w:rPr>
          <w:sz w:val="28"/>
          <w:szCs w:val="28"/>
        </w:rPr>
      </w:pPr>
      <w:r>
        <w:rPr>
          <w:color w:val="000000"/>
          <w:sz w:val="28"/>
          <w:szCs w:val="28"/>
        </w:rPr>
        <w:t>3. 药物代谢</w:t>
      </w:r>
    </w:p>
    <w:p w14:paraId="5E6DB6F9">
      <w:pPr>
        <w:spacing w:line="312" w:lineRule="auto"/>
        <w:ind w:firstLine="560" w:firstLineChars="200"/>
        <w:rPr>
          <w:color w:val="000000"/>
          <w:sz w:val="28"/>
          <w:szCs w:val="28"/>
        </w:rPr>
      </w:pPr>
      <w:r>
        <w:rPr>
          <w:color w:val="000000"/>
          <w:sz w:val="28"/>
          <w:szCs w:val="28"/>
        </w:rPr>
        <w:t>1）药物代谢的酶</w:t>
      </w:r>
    </w:p>
    <w:p w14:paraId="75887640">
      <w:pPr>
        <w:pStyle w:val="2"/>
        <w:spacing w:line="312" w:lineRule="auto"/>
        <w:ind w:firstLine="560"/>
        <w:rPr>
          <w:rFonts w:ascii="Times New Roman" w:hAnsi="Times New Roman"/>
          <w:sz w:val="28"/>
          <w:szCs w:val="28"/>
        </w:rPr>
      </w:pPr>
      <w:r>
        <w:rPr>
          <w:rFonts w:ascii="Times New Roman" w:hAnsi="Times New Roman"/>
          <w:color w:val="000000"/>
          <w:sz w:val="28"/>
          <w:szCs w:val="28"/>
        </w:rPr>
        <w:t>2）第I相的生物转化</w:t>
      </w:r>
    </w:p>
    <w:p w14:paraId="7FE9A98B">
      <w:pPr>
        <w:spacing w:line="312" w:lineRule="auto"/>
        <w:ind w:firstLine="560" w:firstLineChars="200"/>
        <w:rPr>
          <w:color w:val="000000"/>
          <w:sz w:val="28"/>
          <w:szCs w:val="28"/>
        </w:rPr>
      </w:pPr>
      <w:r>
        <w:rPr>
          <w:color w:val="000000"/>
          <w:sz w:val="28"/>
          <w:szCs w:val="28"/>
        </w:rPr>
        <w:t>3）第II相的生物转化</w:t>
      </w:r>
    </w:p>
    <w:p w14:paraId="33FCC376">
      <w:pPr>
        <w:spacing w:line="312" w:lineRule="auto"/>
        <w:ind w:firstLine="560" w:firstLineChars="200"/>
        <w:rPr>
          <w:color w:val="000000"/>
          <w:sz w:val="28"/>
          <w:szCs w:val="28"/>
        </w:rPr>
      </w:pPr>
      <w:r>
        <w:rPr>
          <w:color w:val="000000"/>
          <w:sz w:val="28"/>
          <w:szCs w:val="28"/>
        </w:rPr>
        <w:t>4）药物代谢在药物研究中的作用</w:t>
      </w:r>
    </w:p>
    <w:p w14:paraId="0B2E9D3B">
      <w:pPr>
        <w:spacing w:line="312" w:lineRule="auto"/>
        <w:ind w:firstLine="280" w:firstLineChars="100"/>
        <w:rPr>
          <w:sz w:val="28"/>
          <w:szCs w:val="28"/>
        </w:rPr>
      </w:pPr>
      <w:r>
        <w:rPr>
          <w:color w:val="000000"/>
          <w:sz w:val="28"/>
          <w:szCs w:val="28"/>
        </w:rPr>
        <w:t>4. 中枢神经系统药物</w:t>
      </w:r>
    </w:p>
    <w:p w14:paraId="60ACCB01">
      <w:pPr>
        <w:spacing w:line="312" w:lineRule="auto"/>
        <w:ind w:firstLine="560" w:firstLineChars="200"/>
        <w:rPr>
          <w:sz w:val="28"/>
          <w:szCs w:val="28"/>
        </w:rPr>
      </w:pPr>
      <w:r>
        <w:rPr>
          <w:color w:val="000000"/>
          <w:sz w:val="28"/>
          <w:szCs w:val="28"/>
        </w:rPr>
        <w:t>1）镇静催眠药</w:t>
      </w:r>
    </w:p>
    <w:p w14:paraId="68253959">
      <w:pPr>
        <w:spacing w:line="312" w:lineRule="auto"/>
        <w:ind w:firstLine="560" w:firstLineChars="200"/>
        <w:rPr>
          <w:sz w:val="28"/>
          <w:szCs w:val="28"/>
        </w:rPr>
      </w:pPr>
      <w:r>
        <w:rPr>
          <w:color w:val="000000"/>
          <w:sz w:val="28"/>
          <w:szCs w:val="28"/>
        </w:rPr>
        <w:t>2）</w:t>
      </w:r>
      <w:r>
        <w:rPr>
          <w:sz w:val="28"/>
          <w:szCs w:val="28"/>
        </w:rPr>
        <w:t>抗癫痫药</w:t>
      </w:r>
    </w:p>
    <w:p w14:paraId="1B028BA0">
      <w:pPr>
        <w:spacing w:line="312" w:lineRule="auto"/>
        <w:ind w:firstLine="560" w:firstLineChars="200"/>
        <w:rPr>
          <w:color w:val="000000"/>
          <w:sz w:val="28"/>
          <w:szCs w:val="28"/>
        </w:rPr>
      </w:pPr>
      <w:r>
        <w:rPr>
          <w:color w:val="000000"/>
          <w:sz w:val="28"/>
          <w:szCs w:val="28"/>
        </w:rPr>
        <w:t>3）抗精神病药</w:t>
      </w:r>
    </w:p>
    <w:p w14:paraId="08FD9957">
      <w:pPr>
        <w:spacing w:line="312" w:lineRule="auto"/>
        <w:ind w:firstLine="560" w:firstLineChars="200"/>
        <w:rPr>
          <w:color w:val="000000"/>
          <w:sz w:val="28"/>
          <w:szCs w:val="28"/>
        </w:rPr>
      </w:pPr>
      <w:r>
        <w:rPr>
          <w:color w:val="000000"/>
          <w:sz w:val="28"/>
          <w:szCs w:val="28"/>
        </w:rPr>
        <w:t>4）抗抑郁药</w:t>
      </w:r>
    </w:p>
    <w:p w14:paraId="1C1C24E1">
      <w:pPr>
        <w:spacing w:line="312" w:lineRule="auto"/>
        <w:ind w:firstLine="560" w:firstLineChars="200"/>
        <w:rPr>
          <w:color w:val="000000"/>
          <w:sz w:val="28"/>
          <w:szCs w:val="28"/>
        </w:rPr>
      </w:pPr>
      <w:r>
        <w:rPr>
          <w:color w:val="000000"/>
          <w:sz w:val="28"/>
          <w:szCs w:val="28"/>
        </w:rPr>
        <w:t>5）镇痛药</w:t>
      </w:r>
    </w:p>
    <w:p w14:paraId="05FB1E1A">
      <w:pPr>
        <w:spacing w:line="312" w:lineRule="auto"/>
        <w:ind w:firstLine="560" w:firstLineChars="200"/>
        <w:rPr>
          <w:color w:val="000000"/>
          <w:sz w:val="28"/>
          <w:szCs w:val="28"/>
        </w:rPr>
      </w:pPr>
      <w:r>
        <w:rPr>
          <w:color w:val="000000"/>
          <w:sz w:val="28"/>
          <w:szCs w:val="28"/>
        </w:rPr>
        <w:t>6）神经退行性疾病治疗药物</w:t>
      </w:r>
    </w:p>
    <w:p w14:paraId="01FE081D">
      <w:pPr>
        <w:spacing w:line="312" w:lineRule="auto"/>
        <w:ind w:firstLine="280" w:firstLineChars="100"/>
        <w:rPr>
          <w:sz w:val="28"/>
          <w:szCs w:val="28"/>
        </w:rPr>
      </w:pPr>
      <w:r>
        <w:rPr>
          <w:color w:val="000000"/>
          <w:sz w:val="28"/>
          <w:szCs w:val="28"/>
        </w:rPr>
        <w:t>5. 外周神经系统药物</w:t>
      </w:r>
    </w:p>
    <w:p w14:paraId="29FCF743">
      <w:pPr>
        <w:pStyle w:val="2"/>
        <w:spacing w:line="312" w:lineRule="auto"/>
        <w:ind w:firstLine="560"/>
        <w:rPr>
          <w:rFonts w:ascii="Times New Roman" w:hAnsi="Times New Roman"/>
          <w:sz w:val="28"/>
          <w:szCs w:val="28"/>
        </w:rPr>
      </w:pPr>
      <w:r>
        <w:rPr>
          <w:rFonts w:ascii="Times New Roman" w:hAnsi="Times New Roman"/>
          <w:color w:val="000000"/>
          <w:sz w:val="28"/>
          <w:szCs w:val="28"/>
        </w:rPr>
        <w:t>1）拟胆碱药</w:t>
      </w:r>
    </w:p>
    <w:p w14:paraId="308E5F55">
      <w:pPr>
        <w:pStyle w:val="2"/>
        <w:spacing w:line="312" w:lineRule="auto"/>
        <w:ind w:firstLine="560"/>
        <w:rPr>
          <w:rFonts w:ascii="Times New Roman" w:hAnsi="Times New Roman"/>
          <w:sz w:val="28"/>
          <w:szCs w:val="28"/>
        </w:rPr>
      </w:pPr>
      <w:r>
        <w:rPr>
          <w:rFonts w:ascii="Times New Roman" w:hAnsi="Times New Roman"/>
          <w:color w:val="000000"/>
          <w:sz w:val="28"/>
          <w:szCs w:val="28"/>
        </w:rPr>
        <w:t>2）</w:t>
      </w:r>
      <w:r>
        <w:rPr>
          <w:rFonts w:ascii="Times New Roman" w:hAnsi="Times New Roman"/>
          <w:sz w:val="28"/>
          <w:szCs w:val="28"/>
        </w:rPr>
        <w:t>抗胆碱药</w:t>
      </w:r>
    </w:p>
    <w:p w14:paraId="319980EB">
      <w:pPr>
        <w:pStyle w:val="2"/>
        <w:spacing w:line="312" w:lineRule="auto"/>
        <w:ind w:firstLine="560"/>
        <w:rPr>
          <w:rFonts w:ascii="Times New Roman" w:hAnsi="Times New Roman"/>
          <w:sz w:val="28"/>
          <w:szCs w:val="28"/>
        </w:rPr>
      </w:pPr>
      <w:r>
        <w:rPr>
          <w:rFonts w:ascii="Times New Roman" w:hAnsi="Times New Roman"/>
          <w:sz w:val="28"/>
          <w:szCs w:val="28"/>
        </w:rPr>
        <w:t>3）肾上腺素受体激动剂</w:t>
      </w:r>
    </w:p>
    <w:p w14:paraId="338782C0">
      <w:pPr>
        <w:pStyle w:val="2"/>
        <w:spacing w:line="312" w:lineRule="auto"/>
        <w:ind w:firstLine="560"/>
        <w:rPr>
          <w:rFonts w:ascii="Times New Roman" w:hAnsi="Times New Roman"/>
          <w:sz w:val="28"/>
          <w:szCs w:val="28"/>
        </w:rPr>
      </w:pPr>
      <w:r>
        <w:rPr>
          <w:rFonts w:ascii="Times New Roman" w:hAnsi="Times New Roman"/>
          <w:sz w:val="28"/>
          <w:szCs w:val="28"/>
        </w:rPr>
        <w:t>4）组胺H</w:t>
      </w:r>
      <w:r>
        <w:rPr>
          <w:rFonts w:ascii="Times New Roman" w:hAnsi="Times New Roman"/>
          <w:sz w:val="28"/>
          <w:szCs w:val="28"/>
          <w:vertAlign w:val="subscript"/>
        </w:rPr>
        <w:t>1</w:t>
      </w:r>
      <w:r>
        <w:rPr>
          <w:rFonts w:ascii="Times New Roman" w:hAnsi="Times New Roman"/>
          <w:sz w:val="28"/>
          <w:szCs w:val="28"/>
        </w:rPr>
        <w:t>受体拮抗剂</w:t>
      </w:r>
    </w:p>
    <w:p w14:paraId="69C20031">
      <w:pPr>
        <w:pStyle w:val="2"/>
        <w:spacing w:line="312" w:lineRule="auto"/>
        <w:ind w:firstLine="560"/>
        <w:rPr>
          <w:rFonts w:ascii="Times New Roman" w:hAnsi="Times New Roman"/>
          <w:sz w:val="28"/>
          <w:szCs w:val="28"/>
        </w:rPr>
      </w:pPr>
      <w:r>
        <w:rPr>
          <w:rFonts w:ascii="Times New Roman" w:hAnsi="Times New Roman"/>
          <w:sz w:val="28"/>
          <w:szCs w:val="28"/>
        </w:rPr>
        <w:t>5）局部麻醉药</w:t>
      </w:r>
    </w:p>
    <w:p w14:paraId="026DC670">
      <w:pPr>
        <w:pStyle w:val="2"/>
        <w:spacing w:line="312" w:lineRule="auto"/>
        <w:ind w:firstLine="280" w:firstLineChars="100"/>
        <w:rPr>
          <w:rFonts w:ascii="Times New Roman" w:hAnsi="Times New Roman"/>
          <w:sz w:val="28"/>
          <w:szCs w:val="28"/>
        </w:rPr>
      </w:pPr>
      <w:r>
        <w:rPr>
          <w:rFonts w:ascii="Times New Roman" w:hAnsi="Times New Roman"/>
          <w:color w:val="000000"/>
          <w:sz w:val="28"/>
          <w:szCs w:val="28"/>
        </w:rPr>
        <w:t>6. 循环系统药物</w:t>
      </w:r>
    </w:p>
    <w:p w14:paraId="21228313">
      <w:pPr>
        <w:pStyle w:val="2"/>
        <w:spacing w:line="312" w:lineRule="auto"/>
        <w:ind w:firstLine="560"/>
        <w:rPr>
          <w:rFonts w:ascii="Times New Roman" w:hAnsi="Times New Roman"/>
          <w:color w:val="000000"/>
          <w:sz w:val="28"/>
          <w:szCs w:val="28"/>
        </w:rPr>
      </w:pPr>
      <w:r>
        <w:rPr>
          <w:rFonts w:ascii="Times New Roman" w:hAnsi="Times New Roman"/>
          <w:color w:val="000000"/>
          <w:sz w:val="28"/>
          <w:szCs w:val="28"/>
        </w:rPr>
        <w:t>1）β受体拮抗剂</w:t>
      </w:r>
    </w:p>
    <w:p w14:paraId="47F47E02">
      <w:pPr>
        <w:pStyle w:val="2"/>
        <w:spacing w:line="312" w:lineRule="auto"/>
        <w:ind w:firstLine="560"/>
        <w:rPr>
          <w:rFonts w:ascii="Times New Roman" w:hAnsi="Times New Roman"/>
          <w:color w:val="000000"/>
          <w:sz w:val="28"/>
          <w:szCs w:val="28"/>
        </w:rPr>
      </w:pPr>
      <w:r>
        <w:rPr>
          <w:rFonts w:ascii="Times New Roman" w:hAnsi="Times New Roman"/>
          <w:color w:val="000000"/>
          <w:sz w:val="28"/>
          <w:szCs w:val="28"/>
        </w:rPr>
        <w:t>2）钙通道阻滞剂</w:t>
      </w:r>
    </w:p>
    <w:p w14:paraId="7D8C14C5">
      <w:pPr>
        <w:pStyle w:val="2"/>
        <w:spacing w:line="312" w:lineRule="auto"/>
        <w:ind w:firstLine="560"/>
        <w:rPr>
          <w:rFonts w:ascii="Times New Roman" w:hAnsi="Times New Roman"/>
          <w:color w:val="000000"/>
          <w:sz w:val="28"/>
          <w:szCs w:val="28"/>
        </w:rPr>
      </w:pPr>
      <w:r>
        <w:rPr>
          <w:rFonts w:ascii="Times New Roman" w:hAnsi="Times New Roman"/>
          <w:color w:val="000000"/>
          <w:sz w:val="28"/>
          <w:szCs w:val="28"/>
        </w:rPr>
        <w:t>3）钠、钾通道阻滞剂</w:t>
      </w:r>
    </w:p>
    <w:p w14:paraId="662E0592">
      <w:pPr>
        <w:pStyle w:val="2"/>
        <w:spacing w:line="312" w:lineRule="auto"/>
        <w:ind w:firstLine="560"/>
        <w:rPr>
          <w:rFonts w:ascii="Times New Roman" w:hAnsi="Times New Roman"/>
          <w:color w:val="000000"/>
          <w:sz w:val="28"/>
          <w:szCs w:val="28"/>
        </w:rPr>
      </w:pPr>
      <w:r>
        <w:rPr>
          <w:rFonts w:ascii="Times New Roman" w:hAnsi="Times New Roman"/>
          <w:color w:val="000000"/>
          <w:sz w:val="28"/>
          <w:szCs w:val="28"/>
        </w:rPr>
        <w:t>4）血管紧张素转换酶抑制剂及血管紧张素II受体拮抗剂</w:t>
      </w:r>
    </w:p>
    <w:p w14:paraId="54F21C01">
      <w:pPr>
        <w:pStyle w:val="2"/>
        <w:spacing w:line="312" w:lineRule="auto"/>
        <w:ind w:firstLine="560"/>
        <w:rPr>
          <w:rFonts w:ascii="Times New Roman" w:hAnsi="Times New Roman"/>
          <w:color w:val="000000"/>
          <w:sz w:val="28"/>
          <w:szCs w:val="28"/>
        </w:rPr>
      </w:pPr>
      <w:r>
        <w:rPr>
          <w:rFonts w:ascii="Times New Roman" w:hAnsi="Times New Roman"/>
          <w:color w:val="000000"/>
          <w:sz w:val="28"/>
          <w:szCs w:val="28"/>
        </w:rPr>
        <w:t>5）抗心绞痛药物</w:t>
      </w:r>
    </w:p>
    <w:p w14:paraId="64DC4B5C">
      <w:pPr>
        <w:pStyle w:val="2"/>
        <w:spacing w:line="312" w:lineRule="auto"/>
        <w:ind w:firstLine="560"/>
        <w:rPr>
          <w:rFonts w:ascii="Times New Roman" w:hAnsi="Times New Roman"/>
          <w:color w:val="000000"/>
          <w:sz w:val="28"/>
          <w:szCs w:val="28"/>
        </w:rPr>
      </w:pPr>
      <w:r>
        <w:rPr>
          <w:rFonts w:ascii="Times New Roman" w:hAnsi="Times New Roman"/>
          <w:color w:val="000000"/>
          <w:sz w:val="28"/>
          <w:szCs w:val="28"/>
        </w:rPr>
        <w:t>6）强心药</w:t>
      </w:r>
    </w:p>
    <w:p w14:paraId="098826C2">
      <w:pPr>
        <w:pStyle w:val="2"/>
        <w:spacing w:line="312" w:lineRule="auto"/>
        <w:ind w:firstLine="560"/>
        <w:rPr>
          <w:rFonts w:ascii="Times New Roman" w:hAnsi="Times New Roman"/>
          <w:color w:val="000000"/>
          <w:sz w:val="28"/>
          <w:szCs w:val="28"/>
        </w:rPr>
      </w:pPr>
      <w:r>
        <w:rPr>
          <w:rFonts w:ascii="Times New Roman" w:hAnsi="Times New Roman"/>
          <w:color w:val="000000"/>
          <w:sz w:val="28"/>
          <w:szCs w:val="28"/>
        </w:rPr>
        <w:t>7）调血脂药</w:t>
      </w:r>
    </w:p>
    <w:p w14:paraId="177C33CD">
      <w:pPr>
        <w:pStyle w:val="2"/>
        <w:spacing w:line="312" w:lineRule="auto"/>
        <w:ind w:firstLine="560"/>
        <w:rPr>
          <w:rFonts w:ascii="Times New Roman" w:hAnsi="Times New Roman"/>
          <w:color w:val="000000"/>
          <w:sz w:val="28"/>
          <w:szCs w:val="28"/>
        </w:rPr>
      </w:pPr>
      <w:r>
        <w:rPr>
          <w:rFonts w:ascii="Times New Roman" w:hAnsi="Times New Roman"/>
          <w:color w:val="000000"/>
          <w:sz w:val="28"/>
          <w:szCs w:val="28"/>
        </w:rPr>
        <w:t>8）抗血栓药</w:t>
      </w:r>
    </w:p>
    <w:p w14:paraId="36D79583">
      <w:pPr>
        <w:pStyle w:val="2"/>
        <w:spacing w:line="312" w:lineRule="auto"/>
        <w:ind w:firstLine="560"/>
        <w:rPr>
          <w:rFonts w:ascii="Times New Roman" w:hAnsi="Times New Roman"/>
          <w:color w:val="000000"/>
          <w:sz w:val="28"/>
          <w:szCs w:val="28"/>
        </w:rPr>
      </w:pPr>
      <w:r>
        <w:rPr>
          <w:rFonts w:ascii="Times New Roman" w:hAnsi="Times New Roman"/>
          <w:color w:val="000000"/>
          <w:sz w:val="28"/>
          <w:szCs w:val="28"/>
        </w:rPr>
        <w:t>9）其他循环系统药物</w:t>
      </w:r>
    </w:p>
    <w:p w14:paraId="1944A9D4">
      <w:pPr>
        <w:spacing w:line="312" w:lineRule="auto"/>
        <w:ind w:firstLine="280" w:firstLineChars="100"/>
        <w:rPr>
          <w:color w:val="000000"/>
          <w:sz w:val="28"/>
          <w:szCs w:val="28"/>
        </w:rPr>
      </w:pPr>
      <w:r>
        <w:rPr>
          <w:color w:val="000000"/>
          <w:sz w:val="28"/>
          <w:szCs w:val="28"/>
        </w:rPr>
        <w:t>7. 消化系统药物</w:t>
      </w:r>
    </w:p>
    <w:p w14:paraId="7CC7904E">
      <w:pPr>
        <w:spacing w:line="312" w:lineRule="auto"/>
        <w:ind w:firstLine="560" w:firstLineChars="200"/>
        <w:rPr>
          <w:color w:val="000000"/>
          <w:sz w:val="28"/>
          <w:szCs w:val="28"/>
        </w:rPr>
      </w:pPr>
      <w:r>
        <w:rPr>
          <w:color w:val="000000"/>
          <w:sz w:val="28"/>
          <w:szCs w:val="28"/>
        </w:rPr>
        <w:t>1）抗溃疡药物</w:t>
      </w:r>
    </w:p>
    <w:p w14:paraId="650B9D68">
      <w:pPr>
        <w:spacing w:line="312" w:lineRule="auto"/>
        <w:ind w:firstLine="560" w:firstLineChars="200"/>
        <w:rPr>
          <w:sz w:val="28"/>
          <w:szCs w:val="28"/>
        </w:rPr>
      </w:pPr>
      <w:r>
        <w:rPr>
          <w:color w:val="000000"/>
          <w:sz w:val="28"/>
          <w:szCs w:val="28"/>
        </w:rPr>
        <w:t>2）止吐药</w:t>
      </w:r>
    </w:p>
    <w:p w14:paraId="0A4FA6FF">
      <w:pPr>
        <w:spacing w:line="312" w:lineRule="auto"/>
        <w:ind w:firstLine="560" w:firstLineChars="200"/>
        <w:rPr>
          <w:sz w:val="28"/>
          <w:szCs w:val="28"/>
        </w:rPr>
      </w:pPr>
      <w:r>
        <w:rPr>
          <w:color w:val="000000"/>
          <w:sz w:val="28"/>
          <w:szCs w:val="28"/>
        </w:rPr>
        <w:t>3）</w:t>
      </w:r>
      <w:r>
        <w:rPr>
          <w:sz w:val="28"/>
          <w:szCs w:val="28"/>
        </w:rPr>
        <w:t>胃肠促动药</w:t>
      </w:r>
    </w:p>
    <w:p w14:paraId="536C5E94">
      <w:pPr>
        <w:spacing w:line="312"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4</w:t>
      </w:r>
      <w:r>
        <w:rPr>
          <w:rFonts w:hint="eastAsia"/>
          <w:color w:val="000000" w:themeColor="text1"/>
          <w:sz w:val="28"/>
          <w:szCs w:val="28"/>
          <w14:textFill>
            <w14:solidFill>
              <w14:schemeClr w14:val="tx1"/>
            </w14:solidFill>
          </w14:textFill>
        </w:rPr>
        <w:t>）肝胆疾病辅助治疗药物</w:t>
      </w:r>
    </w:p>
    <w:p w14:paraId="5EFF783F">
      <w:pPr>
        <w:spacing w:line="312" w:lineRule="auto"/>
        <w:ind w:firstLine="280" w:firstLineChars="100"/>
        <w:rPr>
          <w:color w:val="000000"/>
          <w:sz w:val="28"/>
          <w:szCs w:val="28"/>
        </w:rPr>
      </w:pPr>
      <w:r>
        <w:rPr>
          <w:color w:val="000000"/>
          <w:sz w:val="28"/>
          <w:szCs w:val="28"/>
        </w:rPr>
        <w:t>8. 解热镇痛药、非甾体抗炎药及痛风药</w:t>
      </w:r>
    </w:p>
    <w:p w14:paraId="62D4AAD5">
      <w:pPr>
        <w:spacing w:line="312" w:lineRule="auto"/>
        <w:ind w:firstLine="560" w:firstLineChars="200"/>
        <w:rPr>
          <w:sz w:val="28"/>
          <w:szCs w:val="28"/>
        </w:rPr>
      </w:pPr>
      <w:r>
        <w:rPr>
          <w:color w:val="000000"/>
          <w:sz w:val="28"/>
          <w:szCs w:val="28"/>
        </w:rPr>
        <w:t>1）解热镇痛药</w:t>
      </w:r>
    </w:p>
    <w:p w14:paraId="5D0D21F4">
      <w:pPr>
        <w:spacing w:line="312" w:lineRule="auto"/>
        <w:ind w:firstLine="560" w:firstLineChars="200"/>
        <w:rPr>
          <w:sz w:val="28"/>
          <w:szCs w:val="28"/>
        </w:rPr>
      </w:pPr>
      <w:r>
        <w:rPr>
          <w:color w:val="000000"/>
          <w:sz w:val="28"/>
          <w:szCs w:val="28"/>
        </w:rPr>
        <w:t>2）非甾体抗炎药</w:t>
      </w:r>
    </w:p>
    <w:p w14:paraId="459DB5C2">
      <w:pPr>
        <w:spacing w:line="312" w:lineRule="auto"/>
        <w:ind w:firstLine="560" w:firstLineChars="200"/>
        <w:rPr>
          <w:color w:val="000000"/>
          <w:sz w:val="28"/>
          <w:szCs w:val="28"/>
        </w:rPr>
      </w:pPr>
      <w:r>
        <w:rPr>
          <w:color w:val="000000"/>
          <w:sz w:val="28"/>
          <w:szCs w:val="28"/>
        </w:rPr>
        <w:t>3）抗痛风药</w:t>
      </w:r>
    </w:p>
    <w:p w14:paraId="03431EDB">
      <w:pPr>
        <w:spacing w:line="312" w:lineRule="auto"/>
        <w:ind w:firstLine="560" w:firstLineChars="200"/>
        <w:rPr>
          <w:color w:val="000000"/>
          <w:sz w:val="28"/>
          <w:szCs w:val="28"/>
        </w:rPr>
      </w:pPr>
      <w:r>
        <w:rPr>
          <w:color w:val="000000"/>
          <w:sz w:val="28"/>
          <w:szCs w:val="28"/>
        </w:rPr>
        <w:t>9. 抗肿瘤药</w:t>
      </w:r>
    </w:p>
    <w:p w14:paraId="001D7E50">
      <w:pPr>
        <w:spacing w:line="312" w:lineRule="auto"/>
        <w:ind w:firstLine="560" w:firstLineChars="200"/>
        <w:rPr>
          <w:color w:val="000000"/>
          <w:sz w:val="28"/>
          <w:szCs w:val="28"/>
        </w:rPr>
      </w:pPr>
      <w:r>
        <w:rPr>
          <w:color w:val="000000"/>
          <w:sz w:val="28"/>
          <w:szCs w:val="28"/>
        </w:rPr>
        <w:t>1）生物烷化剂</w:t>
      </w:r>
    </w:p>
    <w:p w14:paraId="70306C05">
      <w:pPr>
        <w:spacing w:line="312" w:lineRule="auto"/>
        <w:ind w:firstLine="560" w:firstLineChars="200"/>
        <w:rPr>
          <w:color w:val="000000"/>
          <w:sz w:val="28"/>
          <w:szCs w:val="28"/>
        </w:rPr>
      </w:pPr>
      <w:r>
        <w:rPr>
          <w:color w:val="000000"/>
          <w:sz w:val="28"/>
          <w:szCs w:val="28"/>
        </w:rPr>
        <w:t>2）抗代谢药物</w:t>
      </w:r>
    </w:p>
    <w:p w14:paraId="32093952">
      <w:pPr>
        <w:spacing w:line="312" w:lineRule="auto"/>
        <w:ind w:firstLine="560" w:firstLineChars="200"/>
        <w:rPr>
          <w:color w:val="000000"/>
          <w:sz w:val="28"/>
          <w:szCs w:val="28"/>
        </w:rPr>
      </w:pPr>
      <w:r>
        <w:rPr>
          <w:color w:val="000000"/>
          <w:sz w:val="28"/>
          <w:szCs w:val="28"/>
        </w:rPr>
        <w:t>3）抗肿瘤抗生素</w:t>
      </w:r>
    </w:p>
    <w:p w14:paraId="7480C841">
      <w:pPr>
        <w:spacing w:line="312" w:lineRule="auto"/>
        <w:ind w:firstLine="560" w:firstLineChars="200"/>
        <w:rPr>
          <w:color w:val="000000"/>
          <w:sz w:val="28"/>
          <w:szCs w:val="28"/>
        </w:rPr>
      </w:pPr>
      <w:r>
        <w:rPr>
          <w:color w:val="000000"/>
          <w:sz w:val="28"/>
          <w:szCs w:val="28"/>
        </w:rPr>
        <w:t>4）抗肿瘤的植物药有效成分及其衍生物</w:t>
      </w:r>
    </w:p>
    <w:p w14:paraId="7BF8F651">
      <w:pPr>
        <w:spacing w:line="312" w:lineRule="auto"/>
        <w:ind w:firstLine="560" w:firstLineChars="200"/>
        <w:rPr>
          <w:color w:val="000000"/>
          <w:sz w:val="28"/>
          <w:szCs w:val="28"/>
        </w:rPr>
      </w:pPr>
      <w:r>
        <w:rPr>
          <w:color w:val="000000"/>
          <w:sz w:val="28"/>
          <w:szCs w:val="28"/>
        </w:rPr>
        <w:t>5）新型分子靶向抗肿瘤药</w:t>
      </w:r>
    </w:p>
    <w:p w14:paraId="239A5E0E">
      <w:pPr>
        <w:spacing w:line="312" w:lineRule="auto"/>
        <w:rPr>
          <w:bCs/>
          <w:sz w:val="28"/>
          <w:szCs w:val="28"/>
        </w:rPr>
      </w:pPr>
      <w:r>
        <w:rPr>
          <w:color w:val="000000"/>
          <w:sz w:val="28"/>
          <w:szCs w:val="28"/>
        </w:rPr>
        <w:t>10. 抗生素</w:t>
      </w:r>
    </w:p>
    <w:p w14:paraId="369BA516">
      <w:pPr>
        <w:spacing w:line="312" w:lineRule="auto"/>
        <w:ind w:firstLine="560" w:firstLineChars="200"/>
        <w:rPr>
          <w:bCs/>
          <w:sz w:val="28"/>
          <w:szCs w:val="28"/>
        </w:rPr>
      </w:pPr>
      <w:r>
        <w:rPr>
          <w:color w:val="000000"/>
          <w:sz w:val="28"/>
          <w:szCs w:val="28"/>
        </w:rPr>
        <w:t>1）</w:t>
      </w:r>
      <w:r>
        <w:rPr>
          <w:bCs/>
          <w:sz w:val="28"/>
          <w:szCs w:val="28"/>
        </w:rPr>
        <w:t>β-内酰胺类抗生素</w:t>
      </w:r>
    </w:p>
    <w:p w14:paraId="23FD6704">
      <w:pPr>
        <w:spacing w:line="312" w:lineRule="auto"/>
        <w:ind w:firstLine="560" w:firstLineChars="200"/>
        <w:rPr>
          <w:bCs/>
          <w:sz w:val="28"/>
          <w:szCs w:val="28"/>
        </w:rPr>
      </w:pPr>
      <w:r>
        <w:rPr>
          <w:bCs/>
          <w:sz w:val="28"/>
          <w:szCs w:val="28"/>
        </w:rPr>
        <w:t>2）四环素类抗生素</w:t>
      </w:r>
    </w:p>
    <w:p w14:paraId="16DE0C29">
      <w:pPr>
        <w:spacing w:line="312" w:lineRule="auto"/>
        <w:ind w:firstLine="560" w:firstLineChars="200"/>
        <w:rPr>
          <w:bCs/>
          <w:sz w:val="28"/>
          <w:szCs w:val="28"/>
        </w:rPr>
      </w:pPr>
      <w:r>
        <w:rPr>
          <w:bCs/>
          <w:sz w:val="28"/>
          <w:szCs w:val="28"/>
        </w:rPr>
        <w:t>3）氨基糖苷类抗生素</w:t>
      </w:r>
    </w:p>
    <w:p w14:paraId="5C1490FD">
      <w:pPr>
        <w:spacing w:line="312" w:lineRule="auto"/>
        <w:ind w:firstLine="560" w:firstLineChars="200"/>
        <w:rPr>
          <w:bCs/>
          <w:sz w:val="28"/>
          <w:szCs w:val="28"/>
        </w:rPr>
      </w:pPr>
      <w:r>
        <w:rPr>
          <w:bCs/>
          <w:sz w:val="28"/>
          <w:szCs w:val="28"/>
        </w:rPr>
        <w:t>4）氯霉素类抗生素</w:t>
      </w:r>
    </w:p>
    <w:p w14:paraId="3C6AD3F6">
      <w:pPr>
        <w:spacing w:line="312" w:lineRule="auto"/>
        <w:rPr>
          <w:color w:val="000000"/>
          <w:sz w:val="28"/>
          <w:szCs w:val="28"/>
        </w:rPr>
      </w:pPr>
      <w:r>
        <w:rPr>
          <w:color w:val="000000"/>
          <w:sz w:val="28"/>
          <w:szCs w:val="28"/>
        </w:rPr>
        <w:t>11. 合成抗菌药及其他抗感染药</w:t>
      </w:r>
    </w:p>
    <w:p w14:paraId="0FC6D7B7">
      <w:pPr>
        <w:spacing w:line="312" w:lineRule="auto"/>
        <w:ind w:firstLine="560" w:firstLineChars="200"/>
        <w:rPr>
          <w:color w:val="000000"/>
          <w:sz w:val="28"/>
          <w:szCs w:val="28"/>
        </w:rPr>
      </w:pPr>
      <w:r>
        <w:rPr>
          <w:color w:val="000000"/>
          <w:sz w:val="28"/>
          <w:szCs w:val="28"/>
        </w:rPr>
        <w:t>1）喹诺酮类抗菌药</w:t>
      </w:r>
    </w:p>
    <w:p w14:paraId="121D15D0">
      <w:pPr>
        <w:spacing w:line="312" w:lineRule="auto"/>
        <w:ind w:firstLine="560" w:firstLineChars="200"/>
        <w:rPr>
          <w:color w:val="000000"/>
          <w:sz w:val="28"/>
          <w:szCs w:val="28"/>
        </w:rPr>
      </w:pPr>
      <w:r>
        <w:rPr>
          <w:color w:val="000000"/>
          <w:sz w:val="28"/>
          <w:szCs w:val="28"/>
        </w:rPr>
        <w:t>2）磺胺类药物及抗菌增效剂</w:t>
      </w:r>
    </w:p>
    <w:p w14:paraId="0DA33E42">
      <w:pPr>
        <w:spacing w:line="312" w:lineRule="auto"/>
        <w:ind w:firstLine="560" w:firstLineChars="200"/>
        <w:rPr>
          <w:color w:val="000000"/>
          <w:sz w:val="28"/>
          <w:szCs w:val="28"/>
        </w:rPr>
      </w:pPr>
      <w:r>
        <w:rPr>
          <w:color w:val="000000"/>
          <w:sz w:val="28"/>
          <w:szCs w:val="28"/>
        </w:rPr>
        <w:t>3）抗结核药</w:t>
      </w:r>
    </w:p>
    <w:p w14:paraId="1D3C8EC8">
      <w:pPr>
        <w:spacing w:line="312" w:lineRule="auto"/>
        <w:ind w:firstLine="560" w:firstLineChars="200"/>
        <w:rPr>
          <w:color w:val="000000"/>
          <w:sz w:val="28"/>
          <w:szCs w:val="28"/>
        </w:rPr>
      </w:pPr>
      <w:r>
        <w:rPr>
          <w:color w:val="000000"/>
          <w:sz w:val="28"/>
          <w:szCs w:val="28"/>
        </w:rPr>
        <w:t>4）抗真菌药</w:t>
      </w:r>
    </w:p>
    <w:p w14:paraId="559199EC">
      <w:pPr>
        <w:spacing w:line="312" w:lineRule="auto"/>
        <w:ind w:firstLine="560" w:firstLineChars="200"/>
        <w:rPr>
          <w:color w:val="000000"/>
          <w:sz w:val="28"/>
          <w:szCs w:val="28"/>
        </w:rPr>
      </w:pPr>
      <w:r>
        <w:rPr>
          <w:color w:val="000000"/>
          <w:sz w:val="28"/>
          <w:szCs w:val="28"/>
        </w:rPr>
        <w:t>5）抗病毒药</w:t>
      </w:r>
    </w:p>
    <w:p w14:paraId="0C7E5B6F">
      <w:pPr>
        <w:spacing w:line="312" w:lineRule="auto"/>
        <w:ind w:firstLine="560" w:firstLineChars="200"/>
        <w:rPr>
          <w:color w:val="000000"/>
          <w:sz w:val="28"/>
          <w:szCs w:val="28"/>
        </w:rPr>
      </w:pPr>
      <w:r>
        <w:rPr>
          <w:color w:val="000000"/>
          <w:sz w:val="28"/>
          <w:szCs w:val="28"/>
        </w:rPr>
        <w:t>6）抗寄生虫药</w:t>
      </w:r>
    </w:p>
    <w:p w14:paraId="4B4EA7BC">
      <w:pPr>
        <w:spacing w:line="312" w:lineRule="auto"/>
        <w:rPr>
          <w:color w:val="000000"/>
          <w:sz w:val="28"/>
          <w:szCs w:val="28"/>
        </w:rPr>
      </w:pPr>
      <w:r>
        <w:rPr>
          <w:color w:val="000000"/>
          <w:sz w:val="28"/>
          <w:szCs w:val="28"/>
        </w:rPr>
        <w:t>12. 降血糖药、骨质疏松症治疗药物及利尿药</w:t>
      </w:r>
    </w:p>
    <w:p w14:paraId="220F4B0C">
      <w:pPr>
        <w:spacing w:line="312" w:lineRule="auto"/>
        <w:ind w:firstLine="560" w:firstLineChars="200"/>
        <w:rPr>
          <w:sz w:val="28"/>
          <w:szCs w:val="28"/>
        </w:rPr>
      </w:pPr>
      <w:r>
        <w:rPr>
          <w:color w:val="000000"/>
          <w:sz w:val="28"/>
          <w:szCs w:val="28"/>
        </w:rPr>
        <w:t>1）</w:t>
      </w:r>
      <w:r>
        <w:rPr>
          <w:sz w:val="28"/>
          <w:szCs w:val="28"/>
        </w:rPr>
        <w:t>降血糖药</w:t>
      </w:r>
    </w:p>
    <w:p w14:paraId="4C656543">
      <w:pPr>
        <w:spacing w:line="312" w:lineRule="auto"/>
        <w:ind w:firstLine="560" w:firstLineChars="200"/>
        <w:rPr>
          <w:color w:val="000000"/>
          <w:sz w:val="28"/>
          <w:szCs w:val="28"/>
        </w:rPr>
      </w:pPr>
      <w:r>
        <w:rPr>
          <w:color w:val="000000"/>
          <w:sz w:val="28"/>
          <w:szCs w:val="28"/>
        </w:rPr>
        <w:t>2）骨质疏松症治疗药物</w:t>
      </w:r>
    </w:p>
    <w:p w14:paraId="030E3F6C">
      <w:pPr>
        <w:spacing w:line="312" w:lineRule="auto"/>
        <w:ind w:firstLine="560" w:firstLineChars="200"/>
        <w:rPr>
          <w:color w:val="000000"/>
          <w:sz w:val="28"/>
          <w:szCs w:val="28"/>
        </w:rPr>
      </w:pPr>
      <w:r>
        <w:rPr>
          <w:color w:val="000000"/>
          <w:sz w:val="28"/>
          <w:szCs w:val="28"/>
        </w:rPr>
        <w:t>3）利尿药</w:t>
      </w:r>
    </w:p>
    <w:p w14:paraId="561F483D">
      <w:pPr>
        <w:spacing w:line="312" w:lineRule="auto"/>
        <w:rPr>
          <w:bCs/>
          <w:color w:val="000000"/>
          <w:sz w:val="28"/>
          <w:szCs w:val="28"/>
        </w:rPr>
      </w:pPr>
      <w:r>
        <w:rPr>
          <w:color w:val="000000"/>
          <w:sz w:val="28"/>
          <w:szCs w:val="28"/>
        </w:rPr>
        <w:t xml:space="preserve">13. </w:t>
      </w:r>
      <w:r>
        <w:rPr>
          <w:bCs/>
          <w:color w:val="000000"/>
          <w:sz w:val="28"/>
          <w:szCs w:val="28"/>
        </w:rPr>
        <w:t>激素类药物</w:t>
      </w:r>
    </w:p>
    <w:p w14:paraId="46594B77">
      <w:pPr>
        <w:spacing w:line="312" w:lineRule="auto"/>
        <w:ind w:firstLine="560" w:firstLineChars="200"/>
        <w:rPr>
          <w:bCs/>
          <w:color w:val="000000"/>
          <w:sz w:val="28"/>
          <w:szCs w:val="28"/>
        </w:rPr>
      </w:pPr>
      <w:r>
        <w:rPr>
          <w:color w:val="000000"/>
          <w:sz w:val="28"/>
          <w:szCs w:val="28"/>
        </w:rPr>
        <w:t>1）前列腺素类</w:t>
      </w:r>
    </w:p>
    <w:p w14:paraId="18205375">
      <w:pPr>
        <w:spacing w:line="312" w:lineRule="auto"/>
        <w:ind w:firstLine="560" w:firstLineChars="200"/>
        <w:rPr>
          <w:bCs/>
          <w:iCs/>
          <w:sz w:val="28"/>
          <w:szCs w:val="28"/>
        </w:rPr>
      </w:pPr>
      <w:r>
        <w:rPr>
          <w:color w:val="000000"/>
          <w:sz w:val="28"/>
          <w:szCs w:val="28"/>
        </w:rPr>
        <w:t>2）</w:t>
      </w:r>
      <w:r>
        <w:rPr>
          <w:bCs/>
          <w:iCs/>
          <w:sz w:val="28"/>
          <w:szCs w:val="28"/>
        </w:rPr>
        <w:t>肽激素类</w:t>
      </w:r>
    </w:p>
    <w:p w14:paraId="693C129D">
      <w:pPr>
        <w:spacing w:line="312" w:lineRule="auto"/>
        <w:ind w:firstLine="560" w:firstLineChars="200"/>
        <w:rPr>
          <w:bCs/>
          <w:iCs/>
          <w:sz w:val="28"/>
          <w:szCs w:val="28"/>
        </w:rPr>
      </w:pPr>
      <w:r>
        <w:rPr>
          <w:bCs/>
          <w:iCs/>
          <w:sz w:val="28"/>
          <w:szCs w:val="28"/>
        </w:rPr>
        <w:t>3）甾体激素类</w:t>
      </w:r>
    </w:p>
    <w:p w14:paraId="7345B748">
      <w:pPr>
        <w:spacing w:line="312" w:lineRule="auto"/>
        <w:rPr>
          <w:color w:val="000000"/>
          <w:sz w:val="28"/>
          <w:szCs w:val="28"/>
        </w:rPr>
      </w:pPr>
      <w:r>
        <w:rPr>
          <w:color w:val="000000"/>
          <w:sz w:val="28"/>
          <w:szCs w:val="28"/>
        </w:rPr>
        <w:t>14. 维生素</w:t>
      </w:r>
    </w:p>
    <w:p w14:paraId="0886009F">
      <w:pPr>
        <w:spacing w:line="312" w:lineRule="auto"/>
        <w:ind w:firstLine="560" w:firstLineChars="200"/>
        <w:rPr>
          <w:color w:val="000000"/>
          <w:sz w:val="28"/>
          <w:szCs w:val="28"/>
        </w:rPr>
      </w:pPr>
      <w:r>
        <w:rPr>
          <w:color w:val="000000"/>
          <w:sz w:val="28"/>
          <w:szCs w:val="28"/>
        </w:rPr>
        <w:t>1）脂溶性维生素</w:t>
      </w:r>
    </w:p>
    <w:p w14:paraId="6E391AE9">
      <w:pPr>
        <w:spacing w:line="312" w:lineRule="auto"/>
        <w:ind w:firstLine="560" w:firstLineChars="200"/>
        <w:rPr>
          <w:color w:val="000000"/>
          <w:sz w:val="28"/>
          <w:szCs w:val="28"/>
        </w:rPr>
      </w:pPr>
      <w:r>
        <w:rPr>
          <w:color w:val="000000"/>
          <w:sz w:val="28"/>
          <w:szCs w:val="28"/>
        </w:rPr>
        <w:t>2）水溶性维生素</w:t>
      </w:r>
    </w:p>
    <w:p w14:paraId="1E343430">
      <w:pPr>
        <w:spacing w:line="312" w:lineRule="auto"/>
        <w:ind w:firstLine="560" w:firstLineChars="200"/>
        <w:rPr>
          <w:color w:val="000000"/>
          <w:sz w:val="28"/>
          <w:szCs w:val="28"/>
        </w:rPr>
      </w:pPr>
    </w:p>
    <w:p w14:paraId="3F264693">
      <w:pPr>
        <w:spacing w:line="312" w:lineRule="auto"/>
        <w:jc w:val="center"/>
        <w:rPr>
          <w:b/>
          <w:sz w:val="28"/>
          <w:szCs w:val="28"/>
        </w:rPr>
      </w:pPr>
      <w:r>
        <w:rPr>
          <w:b/>
          <w:sz w:val="28"/>
          <w:szCs w:val="28"/>
        </w:rPr>
        <w:t>药剂学部分</w:t>
      </w:r>
    </w:p>
    <w:p w14:paraId="43DF8482">
      <w:pPr>
        <w:spacing w:line="312" w:lineRule="auto"/>
        <w:ind w:firstLine="560" w:firstLineChars="200"/>
        <w:rPr>
          <w:sz w:val="28"/>
          <w:szCs w:val="28"/>
        </w:rPr>
      </w:pPr>
      <w:r>
        <w:rPr>
          <w:sz w:val="28"/>
          <w:szCs w:val="28"/>
        </w:rPr>
        <w:t>一、考试目的</w:t>
      </w:r>
    </w:p>
    <w:p w14:paraId="51018358">
      <w:pPr>
        <w:spacing w:line="312" w:lineRule="auto"/>
        <w:ind w:firstLine="560" w:firstLineChars="200"/>
        <w:rPr>
          <w:sz w:val="28"/>
          <w:szCs w:val="28"/>
        </w:rPr>
      </w:pPr>
      <w:r>
        <w:rPr>
          <w:sz w:val="28"/>
          <w:szCs w:val="28"/>
        </w:rPr>
        <w:t>《药剂学》是从事药学及相关专业研究人员的必备专业知识。《药剂学》考试力求科学、公平、准确、规范地测评考生的药剂学基础和综合能力，以利于选拔具有发展潜力的优秀人才入学。</w:t>
      </w:r>
    </w:p>
    <w:p w14:paraId="282FB8BE">
      <w:pPr>
        <w:spacing w:line="312" w:lineRule="auto"/>
        <w:ind w:firstLine="560" w:firstLineChars="200"/>
        <w:rPr>
          <w:sz w:val="28"/>
          <w:szCs w:val="28"/>
        </w:rPr>
      </w:pPr>
      <w:r>
        <w:rPr>
          <w:sz w:val="28"/>
          <w:szCs w:val="28"/>
        </w:rPr>
        <w:t>二、考试要求</w:t>
      </w:r>
    </w:p>
    <w:p w14:paraId="13B16DAB">
      <w:pPr>
        <w:spacing w:line="312" w:lineRule="auto"/>
        <w:ind w:firstLine="560" w:firstLineChars="200"/>
        <w:rPr>
          <w:sz w:val="28"/>
          <w:szCs w:val="28"/>
        </w:rPr>
      </w:pPr>
      <w:r>
        <w:rPr>
          <w:sz w:val="28"/>
          <w:szCs w:val="28"/>
        </w:rPr>
        <w:t>测试考生对于药剂学的基本概念、基本理论、基础知识的掌握情况以及综合运用相关知识分析和解决药剂学专业问题的能力。</w:t>
      </w:r>
    </w:p>
    <w:p w14:paraId="3F53062B">
      <w:pPr>
        <w:spacing w:line="312" w:lineRule="auto"/>
        <w:ind w:firstLine="560" w:firstLineChars="200"/>
        <w:rPr>
          <w:sz w:val="28"/>
          <w:szCs w:val="28"/>
        </w:rPr>
      </w:pPr>
      <w:r>
        <w:rPr>
          <w:sz w:val="28"/>
          <w:szCs w:val="28"/>
        </w:rPr>
        <w:t>三、考试内容</w:t>
      </w:r>
    </w:p>
    <w:p w14:paraId="27DA3B76">
      <w:pPr>
        <w:spacing w:line="312" w:lineRule="auto"/>
        <w:ind w:firstLine="560" w:firstLineChars="200"/>
        <w:rPr>
          <w:sz w:val="28"/>
          <w:szCs w:val="28"/>
        </w:rPr>
      </w:pPr>
      <w:r>
        <w:rPr>
          <w:sz w:val="28"/>
          <w:szCs w:val="28"/>
        </w:rPr>
        <w:t>1. 绪论</w:t>
      </w:r>
    </w:p>
    <w:p w14:paraId="0FA27380">
      <w:pPr>
        <w:spacing w:line="312" w:lineRule="auto"/>
        <w:ind w:firstLine="840" w:firstLineChars="300"/>
        <w:rPr>
          <w:sz w:val="28"/>
          <w:szCs w:val="28"/>
        </w:rPr>
      </w:pPr>
      <w:r>
        <w:rPr>
          <w:color w:val="000000"/>
          <w:sz w:val="28"/>
          <w:szCs w:val="28"/>
        </w:rPr>
        <w:t>1）</w:t>
      </w:r>
      <w:r>
        <w:rPr>
          <w:sz w:val="28"/>
          <w:szCs w:val="28"/>
        </w:rPr>
        <w:t>药剂学的性质与剂型</w:t>
      </w:r>
    </w:p>
    <w:p w14:paraId="0F78C2B8">
      <w:pPr>
        <w:spacing w:line="312" w:lineRule="auto"/>
        <w:ind w:firstLine="840" w:firstLineChars="300"/>
        <w:rPr>
          <w:sz w:val="28"/>
          <w:szCs w:val="28"/>
        </w:rPr>
      </w:pPr>
      <w:r>
        <w:rPr>
          <w:color w:val="000000"/>
          <w:sz w:val="28"/>
          <w:szCs w:val="28"/>
        </w:rPr>
        <w:t>2）</w:t>
      </w:r>
      <w:r>
        <w:rPr>
          <w:sz w:val="28"/>
          <w:szCs w:val="28"/>
        </w:rPr>
        <w:t>药物递送系统</w:t>
      </w:r>
    </w:p>
    <w:p w14:paraId="75F1A93D">
      <w:pPr>
        <w:spacing w:line="312" w:lineRule="auto"/>
        <w:ind w:firstLine="840" w:firstLineChars="300"/>
        <w:rPr>
          <w:sz w:val="28"/>
          <w:szCs w:val="28"/>
        </w:rPr>
      </w:pPr>
      <w:r>
        <w:rPr>
          <w:color w:val="000000"/>
          <w:sz w:val="28"/>
          <w:szCs w:val="28"/>
        </w:rPr>
        <w:t>3）</w:t>
      </w:r>
      <w:r>
        <w:rPr>
          <w:sz w:val="28"/>
          <w:szCs w:val="28"/>
        </w:rPr>
        <w:t>药用辅料</w:t>
      </w:r>
    </w:p>
    <w:p w14:paraId="4B50DEF0">
      <w:pPr>
        <w:spacing w:line="312" w:lineRule="auto"/>
        <w:ind w:firstLine="840" w:firstLineChars="300"/>
        <w:rPr>
          <w:sz w:val="28"/>
          <w:szCs w:val="28"/>
        </w:rPr>
      </w:pPr>
      <w:r>
        <w:rPr>
          <w:color w:val="000000"/>
          <w:sz w:val="28"/>
          <w:szCs w:val="28"/>
        </w:rPr>
        <w:t>4）</w:t>
      </w:r>
      <w:r>
        <w:rPr>
          <w:sz w:val="28"/>
          <w:szCs w:val="28"/>
        </w:rPr>
        <w:t>药品相关法规</w:t>
      </w:r>
    </w:p>
    <w:p w14:paraId="23DD52A7">
      <w:pPr>
        <w:spacing w:line="312" w:lineRule="auto"/>
        <w:ind w:firstLine="560" w:firstLineChars="200"/>
        <w:rPr>
          <w:sz w:val="28"/>
          <w:szCs w:val="28"/>
        </w:rPr>
      </w:pPr>
      <w:r>
        <w:rPr>
          <w:sz w:val="28"/>
          <w:szCs w:val="28"/>
        </w:rPr>
        <w:t>2. 药物的物理化学相互作用</w:t>
      </w:r>
    </w:p>
    <w:p w14:paraId="0D3520C4">
      <w:pPr>
        <w:spacing w:line="312" w:lineRule="auto"/>
        <w:ind w:firstLine="840" w:firstLineChars="300"/>
        <w:rPr>
          <w:sz w:val="28"/>
          <w:szCs w:val="28"/>
        </w:rPr>
      </w:pPr>
      <w:r>
        <w:rPr>
          <w:color w:val="000000"/>
          <w:sz w:val="28"/>
          <w:szCs w:val="28"/>
        </w:rPr>
        <w:t>1）</w:t>
      </w:r>
      <w:r>
        <w:rPr>
          <w:sz w:val="28"/>
          <w:szCs w:val="28"/>
        </w:rPr>
        <w:t>药物的物理化学相互作用类型</w:t>
      </w:r>
    </w:p>
    <w:p w14:paraId="5724C591">
      <w:pPr>
        <w:spacing w:line="312" w:lineRule="auto"/>
        <w:ind w:firstLine="840" w:firstLineChars="300"/>
        <w:rPr>
          <w:sz w:val="28"/>
          <w:szCs w:val="28"/>
        </w:rPr>
      </w:pPr>
      <w:r>
        <w:rPr>
          <w:color w:val="000000"/>
          <w:sz w:val="28"/>
          <w:szCs w:val="28"/>
        </w:rPr>
        <w:t>2）</w:t>
      </w:r>
      <w:r>
        <w:rPr>
          <w:sz w:val="28"/>
          <w:szCs w:val="28"/>
        </w:rPr>
        <w:t>药物的物理化学作用对药物性质及制剂成型性的影响</w:t>
      </w:r>
    </w:p>
    <w:p w14:paraId="79B80BD5">
      <w:pPr>
        <w:spacing w:line="312" w:lineRule="auto"/>
        <w:ind w:firstLine="840" w:firstLineChars="300"/>
        <w:rPr>
          <w:sz w:val="28"/>
          <w:szCs w:val="28"/>
        </w:rPr>
      </w:pPr>
      <w:r>
        <w:rPr>
          <w:color w:val="000000"/>
          <w:sz w:val="28"/>
          <w:szCs w:val="28"/>
        </w:rPr>
        <w:t>3）</w:t>
      </w:r>
      <w:r>
        <w:rPr>
          <w:sz w:val="28"/>
          <w:szCs w:val="28"/>
        </w:rPr>
        <w:t>药物与药包材的相互作用</w:t>
      </w:r>
    </w:p>
    <w:p w14:paraId="58D75FCF">
      <w:pPr>
        <w:spacing w:line="312" w:lineRule="auto"/>
        <w:ind w:firstLine="840" w:firstLineChars="300"/>
        <w:rPr>
          <w:sz w:val="28"/>
          <w:szCs w:val="28"/>
        </w:rPr>
      </w:pPr>
      <w:r>
        <w:rPr>
          <w:color w:val="000000"/>
          <w:sz w:val="28"/>
          <w:szCs w:val="28"/>
        </w:rPr>
        <w:t>4）</w:t>
      </w:r>
      <w:r>
        <w:rPr>
          <w:sz w:val="28"/>
          <w:szCs w:val="28"/>
        </w:rPr>
        <w:t>药物与蛋白质相互作用</w:t>
      </w:r>
    </w:p>
    <w:p w14:paraId="03828433">
      <w:pPr>
        <w:spacing w:line="312" w:lineRule="auto"/>
        <w:ind w:firstLine="560" w:firstLineChars="200"/>
        <w:rPr>
          <w:sz w:val="28"/>
          <w:szCs w:val="28"/>
        </w:rPr>
      </w:pPr>
      <w:r>
        <w:rPr>
          <w:sz w:val="28"/>
          <w:szCs w:val="28"/>
        </w:rPr>
        <w:t>3. 药物溶解与溶出及释放</w:t>
      </w:r>
    </w:p>
    <w:p w14:paraId="7B0A3550">
      <w:pPr>
        <w:spacing w:line="312" w:lineRule="auto"/>
        <w:ind w:firstLine="840" w:firstLineChars="300"/>
        <w:rPr>
          <w:sz w:val="28"/>
          <w:szCs w:val="28"/>
        </w:rPr>
      </w:pPr>
      <w:r>
        <w:rPr>
          <w:color w:val="000000"/>
          <w:sz w:val="28"/>
          <w:szCs w:val="28"/>
        </w:rPr>
        <w:t>1）</w:t>
      </w:r>
      <w:r>
        <w:rPr>
          <w:sz w:val="28"/>
          <w:szCs w:val="28"/>
        </w:rPr>
        <w:t>溶解度与溶液特性</w:t>
      </w:r>
    </w:p>
    <w:p w14:paraId="40571DB8">
      <w:pPr>
        <w:spacing w:line="312" w:lineRule="auto"/>
        <w:ind w:firstLine="840" w:firstLineChars="300"/>
        <w:rPr>
          <w:sz w:val="28"/>
          <w:szCs w:val="28"/>
        </w:rPr>
      </w:pPr>
      <w:r>
        <w:rPr>
          <w:color w:val="000000"/>
          <w:sz w:val="28"/>
          <w:szCs w:val="28"/>
        </w:rPr>
        <w:t>2）</w:t>
      </w:r>
      <w:r>
        <w:rPr>
          <w:sz w:val="28"/>
          <w:szCs w:val="28"/>
        </w:rPr>
        <w:t>增加药物溶解度的方法</w:t>
      </w:r>
    </w:p>
    <w:p w14:paraId="37694E91">
      <w:pPr>
        <w:spacing w:line="312" w:lineRule="auto"/>
        <w:ind w:firstLine="840" w:firstLineChars="300"/>
        <w:rPr>
          <w:sz w:val="28"/>
          <w:szCs w:val="28"/>
        </w:rPr>
      </w:pPr>
      <w:r>
        <w:rPr>
          <w:color w:val="000000"/>
          <w:sz w:val="28"/>
          <w:szCs w:val="28"/>
        </w:rPr>
        <w:t>3）</w:t>
      </w:r>
      <w:r>
        <w:rPr>
          <w:sz w:val="28"/>
          <w:szCs w:val="28"/>
        </w:rPr>
        <w:t>溶出度与释放度</w:t>
      </w:r>
    </w:p>
    <w:p w14:paraId="078F92A2">
      <w:pPr>
        <w:spacing w:line="312" w:lineRule="auto"/>
        <w:ind w:firstLine="560" w:firstLineChars="200"/>
        <w:rPr>
          <w:sz w:val="28"/>
          <w:szCs w:val="28"/>
        </w:rPr>
      </w:pPr>
      <w:r>
        <w:rPr>
          <w:sz w:val="28"/>
          <w:szCs w:val="28"/>
        </w:rPr>
        <w:t>4. 药物多晶型</w:t>
      </w:r>
    </w:p>
    <w:p w14:paraId="0A42958D">
      <w:pPr>
        <w:spacing w:line="312" w:lineRule="auto"/>
        <w:ind w:firstLine="840" w:firstLineChars="300"/>
        <w:rPr>
          <w:sz w:val="28"/>
          <w:szCs w:val="28"/>
        </w:rPr>
      </w:pPr>
      <w:r>
        <w:rPr>
          <w:color w:val="000000"/>
          <w:sz w:val="28"/>
          <w:szCs w:val="28"/>
        </w:rPr>
        <w:t>1）</w:t>
      </w:r>
      <w:r>
        <w:rPr>
          <w:sz w:val="28"/>
          <w:szCs w:val="28"/>
        </w:rPr>
        <w:t>药物晶型结构</w:t>
      </w:r>
    </w:p>
    <w:p w14:paraId="589A8738">
      <w:pPr>
        <w:spacing w:line="312" w:lineRule="auto"/>
        <w:ind w:firstLine="840" w:firstLineChars="300"/>
        <w:rPr>
          <w:sz w:val="28"/>
          <w:szCs w:val="28"/>
        </w:rPr>
      </w:pPr>
      <w:r>
        <w:rPr>
          <w:color w:val="000000"/>
          <w:sz w:val="28"/>
          <w:szCs w:val="28"/>
        </w:rPr>
        <w:t>2）</w:t>
      </w:r>
      <w:r>
        <w:rPr>
          <w:sz w:val="28"/>
          <w:szCs w:val="28"/>
        </w:rPr>
        <w:t>多晶型</w:t>
      </w:r>
    </w:p>
    <w:p w14:paraId="3200606F">
      <w:pPr>
        <w:spacing w:line="312" w:lineRule="auto"/>
        <w:ind w:firstLine="840" w:firstLineChars="300"/>
        <w:rPr>
          <w:sz w:val="28"/>
          <w:szCs w:val="28"/>
        </w:rPr>
      </w:pPr>
      <w:r>
        <w:rPr>
          <w:color w:val="000000"/>
          <w:sz w:val="28"/>
          <w:szCs w:val="28"/>
        </w:rPr>
        <w:t>3）</w:t>
      </w:r>
      <w:r>
        <w:rPr>
          <w:sz w:val="28"/>
          <w:szCs w:val="28"/>
        </w:rPr>
        <w:t>药物多晶型对制剂的影响</w:t>
      </w:r>
    </w:p>
    <w:p w14:paraId="38778316">
      <w:pPr>
        <w:spacing w:line="312" w:lineRule="auto"/>
        <w:ind w:firstLine="560" w:firstLineChars="200"/>
        <w:rPr>
          <w:sz w:val="28"/>
          <w:szCs w:val="28"/>
        </w:rPr>
      </w:pPr>
      <w:r>
        <w:rPr>
          <w:sz w:val="28"/>
          <w:szCs w:val="28"/>
        </w:rPr>
        <w:t>5. 表面活性剂</w:t>
      </w:r>
    </w:p>
    <w:p w14:paraId="0280B258">
      <w:pPr>
        <w:spacing w:line="312" w:lineRule="auto"/>
        <w:ind w:firstLine="840" w:firstLineChars="300"/>
        <w:rPr>
          <w:sz w:val="28"/>
          <w:szCs w:val="28"/>
        </w:rPr>
      </w:pPr>
      <w:r>
        <w:rPr>
          <w:color w:val="000000"/>
          <w:sz w:val="28"/>
          <w:szCs w:val="28"/>
        </w:rPr>
        <w:t>1）</w:t>
      </w:r>
      <w:r>
        <w:rPr>
          <w:sz w:val="28"/>
          <w:szCs w:val="28"/>
        </w:rPr>
        <w:t>表面现象与表面张力</w:t>
      </w:r>
    </w:p>
    <w:p w14:paraId="6EA84AF8">
      <w:pPr>
        <w:spacing w:line="312" w:lineRule="auto"/>
        <w:ind w:firstLine="840" w:firstLineChars="300"/>
        <w:rPr>
          <w:sz w:val="28"/>
          <w:szCs w:val="28"/>
        </w:rPr>
      </w:pPr>
      <w:r>
        <w:rPr>
          <w:color w:val="000000"/>
          <w:sz w:val="28"/>
          <w:szCs w:val="28"/>
        </w:rPr>
        <w:t>2）</w:t>
      </w:r>
      <w:r>
        <w:rPr>
          <w:sz w:val="28"/>
          <w:szCs w:val="28"/>
        </w:rPr>
        <w:t>表面活性剂概述</w:t>
      </w:r>
    </w:p>
    <w:p w14:paraId="14D47DFA">
      <w:pPr>
        <w:spacing w:line="312" w:lineRule="auto"/>
        <w:ind w:firstLine="560" w:firstLineChars="200"/>
        <w:rPr>
          <w:sz w:val="28"/>
          <w:szCs w:val="28"/>
        </w:rPr>
      </w:pPr>
      <w:r>
        <w:rPr>
          <w:sz w:val="28"/>
          <w:szCs w:val="28"/>
        </w:rPr>
        <w:t>6. 微粒分散体系</w:t>
      </w:r>
    </w:p>
    <w:p w14:paraId="4D701FA8">
      <w:pPr>
        <w:spacing w:line="312" w:lineRule="auto"/>
        <w:ind w:firstLine="840" w:firstLineChars="300"/>
        <w:rPr>
          <w:sz w:val="28"/>
          <w:szCs w:val="28"/>
        </w:rPr>
      </w:pPr>
      <w:r>
        <w:rPr>
          <w:color w:val="000000"/>
          <w:sz w:val="28"/>
          <w:szCs w:val="28"/>
        </w:rPr>
        <w:t>1）</w:t>
      </w:r>
      <w:r>
        <w:rPr>
          <w:sz w:val="28"/>
          <w:szCs w:val="28"/>
        </w:rPr>
        <w:t>微粒分散体系概述</w:t>
      </w:r>
    </w:p>
    <w:p w14:paraId="168F65F0">
      <w:pPr>
        <w:spacing w:line="312" w:lineRule="auto"/>
        <w:ind w:firstLine="840" w:firstLineChars="300"/>
        <w:rPr>
          <w:sz w:val="28"/>
          <w:szCs w:val="28"/>
        </w:rPr>
      </w:pPr>
      <w:r>
        <w:rPr>
          <w:color w:val="000000"/>
          <w:sz w:val="28"/>
          <w:szCs w:val="28"/>
        </w:rPr>
        <w:t>2）</w:t>
      </w:r>
      <w:r>
        <w:rPr>
          <w:sz w:val="28"/>
          <w:szCs w:val="28"/>
        </w:rPr>
        <w:t>微粒分散体系的物理化学性质</w:t>
      </w:r>
    </w:p>
    <w:p w14:paraId="1183A054">
      <w:pPr>
        <w:spacing w:line="312" w:lineRule="auto"/>
        <w:ind w:firstLine="560" w:firstLineChars="200"/>
        <w:rPr>
          <w:sz w:val="28"/>
          <w:szCs w:val="28"/>
        </w:rPr>
      </w:pPr>
      <w:r>
        <w:rPr>
          <w:sz w:val="28"/>
          <w:szCs w:val="28"/>
        </w:rPr>
        <w:t>7. 流变学基础</w:t>
      </w:r>
    </w:p>
    <w:p w14:paraId="7D7058E6">
      <w:pPr>
        <w:spacing w:line="312" w:lineRule="auto"/>
        <w:ind w:firstLine="840" w:firstLineChars="300"/>
        <w:rPr>
          <w:sz w:val="28"/>
          <w:szCs w:val="28"/>
        </w:rPr>
      </w:pPr>
      <w:r>
        <w:rPr>
          <w:color w:val="000000"/>
          <w:sz w:val="28"/>
          <w:szCs w:val="28"/>
        </w:rPr>
        <w:t>1）</w:t>
      </w:r>
      <w:r>
        <w:rPr>
          <w:sz w:val="28"/>
          <w:szCs w:val="28"/>
        </w:rPr>
        <w:t>概述</w:t>
      </w:r>
    </w:p>
    <w:p w14:paraId="19E62071">
      <w:pPr>
        <w:spacing w:line="312" w:lineRule="auto"/>
        <w:ind w:firstLine="840" w:firstLineChars="300"/>
        <w:rPr>
          <w:sz w:val="28"/>
          <w:szCs w:val="28"/>
        </w:rPr>
      </w:pPr>
      <w:r>
        <w:rPr>
          <w:color w:val="000000"/>
          <w:sz w:val="28"/>
          <w:szCs w:val="28"/>
        </w:rPr>
        <w:t>2）</w:t>
      </w:r>
      <w:r>
        <w:rPr>
          <w:sz w:val="28"/>
          <w:szCs w:val="28"/>
        </w:rPr>
        <w:t>流体的基本性质</w:t>
      </w:r>
    </w:p>
    <w:p w14:paraId="652C4B42">
      <w:pPr>
        <w:spacing w:line="312" w:lineRule="auto"/>
        <w:ind w:firstLine="840" w:firstLineChars="300"/>
        <w:rPr>
          <w:sz w:val="28"/>
          <w:szCs w:val="28"/>
        </w:rPr>
      </w:pPr>
      <w:r>
        <w:rPr>
          <w:color w:val="000000"/>
          <w:sz w:val="28"/>
          <w:szCs w:val="28"/>
        </w:rPr>
        <w:t>3）</w:t>
      </w:r>
      <w:r>
        <w:rPr>
          <w:sz w:val="28"/>
          <w:szCs w:val="28"/>
        </w:rPr>
        <w:t>流变学在药剂学中的应用</w:t>
      </w:r>
    </w:p>
    <w:p w14:paraId="112A6D30">
      <w:pPr>
        <w:spacing w:line="312" w:lineRule="auto"/>
        <w:ind w:firstLine="560" w:firstLineChars="200"/>
        <w:rPr>
          <w:sz w:val="28"/>
          <w:szCs w:val="28"/>
        </w:rPr>
      </w:pPr>
      <w:r>
        <w:rPr>
          <w:sz w:val="28"/>
          <w:szCs w:val="28"/>
        </w:rPr>
        <w:t>8. 药物制剂设计</w:t>
      </w:r>
    </w:p>
    <w:p w14:paraId="4867F056">
      <w:pPr>
        <w:spacing w:line="312" w:lineRule="auto"/>
        <w:ind w:firstLine="840" w:firstLineChars="300"/>
        <w:rPr>
          <w:sz w:val="28"/>
          <w:szCs w:val="28"/>
        </w:rPr>
      </w:pPr>
      <w:r>
        <w:rPr>
          <w:color w:val="000000"/>
          <w:sz w:val="28"/>
          <w:szCs w:val="28"/>
        </w:rPr>
        <w:t>1）</w:t>
      </w:r>
      <w:r>
        <w:rPr>
          <w:sz w:val="28"/>
          <w:szCs w:val="28"/>
        </w:rPr>
        <w:t>创新药物研发中的制剂设计</w:t>
      </w:r>
    </w:p>
    <w:p w14:paraId="3ACFBAE9">
      <w:pPr>
        <w:spacing w:line="312" w:lineRule="auto"/>
        <w:ind w:firstLine="840" w:firstLineChars="300"/>
        <w:rPr>
          <w:sz w:val="28"/>
          <w:szCs w:val="28"/>
        </w:rPr>
      </w:pPr>
      <w:r>
        <w:rPr>
          <w:color w:val="000000"/>
          <w:sz w:val="28"/>
          <w:szCs w:val="28"/>
        </w:rPr>
        <w:t>2）</w:t>
      </w:r>
      <w:r>
        <w:rPr>
          <w:sz w:val="28"/>
          <w:szCs w:val="28"/>
        </w:rPr>
        <w:t>制剂设计基础</w:t>
      </w:r>
    </w:p>
    <w:p w14:paraId="3548D7DD">
      <w:pPr>
        <w:spacing w:line="312" w:lineRule="auto"/>
        <w:ind w:firstLine="840" w:firstLineChars="300"/>
        <w:rPr>
          <w:sz w:val="28"/>
          <w:szCs w:val="28"/>
        </w:rPr>
      </w:pPr>
      <w:r>
        <w:rPr>
          <w:color w:val="000000"/>
          <w:sz w:val="28"/>
          <w:szCs w:val="28"/>
        </w:rPr>
        <w:t>3）</w:t>
      </w:r>
      <w:r>
        <w:rPr>
          <w:sz w:val="28"/>
          <w:szCs w:val="28"/>
        </w:rPr>
        <w:t>药物制剂处方前研究</w:t>
      </w:r>
    </w:p>
    <w:p w14:paraId="0F6AD8F5">
      <w:pPr>
        <w:spacing w:line="312" w:lineRule="auto"/>
        <w:ind w:firstLine="840" w:firstLineChars="300"/>
        <w:rPr>
          <w:sz w:val="28"/>
          <w:szCs w:val="28"/>
        </w:rPr>
      </w:pPr>
      <w:r>
        <w:rPr>
          <w:color w:val="000000"/>
          <w:sz w:val="28"/>
          <w:szCs w:val="28"/>
        </w:rPr>
        <w:t>4）</w:t>
      </w:r>
      <w:r>
        <w:rPr>
          <w:sz w:val="28"/>
          <w:szCs w:val="28"/>
        </w:rPr>
        <w:t>药物制剂处方和工艺设计及优化</w:t>
      </w:r>
    </w:p>
    <w:p w14:paraId="77C44A92">
      <w:pPr>
        <w:spacing w:line="312" w:lineRule="auto"/>
        <w:ind w:firstLine="560" w:firstLineChars="200"/>
        <w:rPr>
          <w:sz w:val="28"/>
          <w:szCs w:val="28"/>
        </w:rPr>
      </w:pPr>
      <w:r>
        <w:rPr>
          <w:sz w:val="28"/>
          <w:szCs w:val="28"/>
        </w:rPr>
        <w:t>9. 液体制剂的单元操作</w:t>
      </w:r>
    </w:p>
    <w:p w14:paraId="1D80AA12">
      <w:pPr>
        <w:spacing w:line="312" w:lineRule="auto"/>
        <w:ind w:firstLine="840" w:firstLineChars="300"/>
        <w:rPr>
          <w:sz w:val="28"/>
          <w:szCs w:val="28"/>
        </w:rPr>
      </w:pPr>
      <w:r>
        <w:rPr>
          <w:color w:val="000000"/>
          <w:sz w:val="28"/>
          <w:szCs w:val="28"/>
        </w:rPr>
        <w:t>1）</w:t>
      </w:r>
      <w:r>
        <w:rPr>
          <w:sz w:val="28"/>
          <w:szCs w:val="28"/>
        </w:rPr>
        <w:t>制药用水的制备</w:t>
      </w:r>
    </w:p>
    <w:p w14:paraId="3E3552EC">
      <w:pPr>
        <w:spacing w:line="312" w:lineRule="auto"/>
        <w:ind w:firstLine="840" w:firstLineChars="300"/>
        <w:rPr>
          <w:sz w:val="28"/>
          <w:szCs w:val="28"/>
        </w:rPr>
      </w:pPr>
      <w:r>
        <w:rPr>
          <w:color w:val="000000"/>
          <w:sz w:val="28"/>
          <w:szCs w:val="28"/>
        </w:rPr>
        <w:t>2）</w:t>
      </w:r>
      <w:r>
        <w:rPr>
          <w:sz w:val="28"/>
          <w:szCs w:val="28"/>
        </w:rPr>
        <w:t>液体过滤</w:t>
      </w:r>
    </w:p>
    <w:p w14:paraId="64AF660B">
      <w:pPr>
        <w:spacing w:line="312" w:lineRule="auto"/>
        <w:ind w:firstLine="840" w:firstLineChars="300"/>
        <w:rPr>
          <w:sz w:val="28"/>
          <w:szCs w:val="28"/>
        </w:rPr>
      </w:pPr>
      <w:r>
        <w:rPr>
          <w:color w:val="000000"/>
          <w:sz w:val="28"/>
          <w:szCs w:val="28"/>
        </w:rPr>
        <w:t>3）</w:t>
      </w:r>
      <w:r>
        <w:rPr>
          <w:sz w:val="28"/>
          <w:szCs w:val="28"/>
        </w:rPr>
        <w:t>灭菌与无菌操作</w:t>
      </w:r>
    </w:p>
    <w:p w14:paraId="1BEBB249">
      <w:pPr>
        <w:spacing w:line="312" w:lineRule="auto"/>
        <w:ind w:firstLine="840" w:firstLineChars="300"/>
        <w:rPr>
          <w:sz w:val="28"/>
          <w:szCs w:val="28"/>
        </w:rPr>
      </w:pPr>
      <w:r>
        <w:rPr>
          <w:color w:val="000000"/>
          <w:sz w:val="28"/>
          <w:szCs w:val="28"/>
        </w:rPr>
        <w:t>4）</w:t>
      </w:r>
      <w:r>
        <w:rPr>
          <w:sz w:val="28"/>
          <w:szCs w:val="28"/>
        </w:rPr>
        <w:t>医药洁净厂房空气净化</w:t>
      </w:r>
    </w:p>
    <w:p w14:paraId="39E58024">
      <w:pPr>
        <w:spacing w:line="312" w:lineRule="auto"/>
        <w:ind w:firstLine="560" w:firstLineChars="200"/>
        <w:rPr>
          <w:sz w:val="28"/>
          <w:szCs w:val="28"/>
        </w:rPr>
      </w:pPr>
      <w:r>
        <w:rPr>
          <w:sz w:val="28"/>
          <w:szCs w:val="28"/>
        </w:rPr>
        <w:t>10. 液体制剂</w:t>
      </w:r>
    </w:p>
    <w:p w14:paraId="3EDAFC9C">
      <w:pPr>
        <w:spacing w:line="312" w:lineRule="auto"/>
        <w:ind w:firstLine="840" w:firstLineChars="300"/>
        <w:rPr>
          <w:sz w:val="28"/>
          <w:szCs w:val="28"/>
        </w:rPr>
      </w:pPr>
      <w:r>
        <w:rPr>
          <w:color w:val="000000"/>
          <w:sz w:val="28"/>
          <w:szCs w:val="28"/>
        </w:rPr>
        <w:t>1）</w:t>
      </w:r>
      <w:r>
        <w:rPr>
          <w:sz w:val="28"/>
          <w:szCs w:val="28"/>
        </w:rPr>
        <w:t>概述</w:t>
      </w:r>
    </w:p>
    <w:p w14:paraId="06D46B40">
      <w:pPr>
        <w:spacing w:line="312" w:lineRule="auto"/>
        <w:ind w:firstLine="840" w:firstLineChars="300"/>
        <w:rPr>
          <w:sz w:val="28"/>
          <w:szCs w:val="28"/>
        </w:rPr>
      </w:pPr>
      <w:r>
        <w:rPr>
          <w:color w:val="000000"/>
          <w:sz w:val="28"/>
          <w:szCs w:val="28"/>
        </w:rPr>
        <w:t>2）</w:t>
      </w:r>
      <w:r>
        <w:rPr>
          <w:sz w:val="28"/>
          <w:szCs w:val="28"/>
        </w:rPr>
        <w:t>液体制剂的辅料</w:t>
      </w:r>
    </w:p>
    <w:p w14:paraId="493C19AA">
      <w:pPr>
        <w:spacing w:line="312" w:lineRule="auto"/>
        <w:ind w:firstLine="840" w:firstLineChars="300"/>
        <w:rPr>
          <w:sz w:val="28"/>
          <w:szCs w:val="28"/>
        </w:rPr>
      </w:pPr>
      <w:r>
        <w:rPr>
          <w:color w:val="000000"/>
          <w:sz w:val="28"/>
          <w:szCs w:val="28"/>
        </w:rPr>
        <w:t>3）</w:t>
      </w:r>
      <w:r>
        <w:rPr>
          <w:sz w:val="28"/>
          <w:szCs w:val="28"/>
        </w:rPr>
        <w:t>低分子溶液剂</w:t>
      </w:r>
    </w:p>
    <w:p w14:paraId="50B325D8">
      <w:pPr>
        <w:spacing w:line="312" w:lineRule="auto"/>
        <w:ind w:firstLine="840" w:firstLineChars="300"/>
        <w:rPr>
          <w:sz w:val="28"/>
          <w:szCs w:val="28"/>
        </w:rPr>
      </w:pPr>
      <w:r>
        <w:rPr>
          <w:color w:val="000000"/>
          <w:sz w:val="28"/>
          <w:szCs w:val="28"/>
        </w:rPr>
        <w:t>4）</w:t>
      </w:r>
      <w:r>
        <w:rPr>
          <w:sz w:val="28"/>
          <w:szCs w:val="28"/>
        </w:rPr>
        <w:t>高分子溶液剂</w:t>
      </w:r>
    </w:p>
    <w:p w14:paraId="063DD652">
      <w:pPr>
        <w:spacing w:line="312" w:lineRule="auto"/>
        <w:ind w:firstLine="840" w:firstLineChars="300"/>
        <w:rPr>
          <w:sz w:val="28"/>
          <w:szCs w:val="28"/>
        </w:rPr>
      </w:pPr>
      <w:r>
        <w:rPr>
          <w:color w:val="000000"/>
          <w:sz w:val="28"/>
          <w:szCs w:val="28"/>
        </w:rPr>
        <w:t>5）</w:t>
      </w:r>
      <w:r>
        <w:rPr>
          <w:sz w:val="28"/>
          <w:szCs w:val="28"/>
        </w:rPr>
        <w:t>溶胶剂</w:t>
      </w:r>
    </w:p>
    <w:p w14:paraId="25D549B6">
      <w:pPr>
        <w:spacing w:line="312" w:lineRule="auto"/>
        <w:ind w:firstLine="840" w:firstLineChars="300"/>
        <w:rPr>
          <w:sz w:val="28"/>
          <w:szCs w:val="28"/>
        </w:rPr>
      </w:pPr>
      <w:r>
        <w:rPr>
          <w:color w:val="000000"/>
          <w:sz w:val="28"/>
          <w:szCs w:val="28"/>
        </w:rPr>
        <w:t>6）</w:t>
      </w:r>
      <w:r>
        <w:rPr>
          <w:sz w:val="28"/>
          <w:szCs w:val="28"/>
        </w:rPr>
        <w:t>混悬剂</w:t>
      </w:r>
    </w:p>
    <w:p w14:paraId="1BA613B0">
      <w:pPr>
        <w:spacing w:line="312" w:lineRule="auto"/>
        <w:ind w:firstLine="840" w:firstLineChars="300"/>
        <w:rPr>
          <w:sz w:val="28"/>
          <w:szCs w:val="28"/>
        </w:rPr>
      </w:pPr>
      <w:r>
        <w:rPr>
          <w:color w:val="000000"/>
          <w:sz w:val="28"/>
          <w:szCs w:val="28"/>
        </w:rPr>
        <w:t>7）</w:t>
      </w:r>
      <w:r>
        <w:rPr>
          <w:sz w:val="28"/>
          <w:szCs w:val="28"/>
        </w:rPr>
        <w:t>乳剂</w:t>
      </w:r>
    </w:p>
    <w:p w14:paraId="66F7248B">
      <w:pPr>
        <w:spacing w:line="312" w:lineRule="auto"/>
        <w:ind w:firstLine="560" w:firstLineChars="200"/>
        <w:rPr>
          <w:sz w:val="28"/>
          <w:szCs w:val="28"/>
        </w:rPr>
      </w:pPr>
      <w:r>
        <w:rPr>
          <w:sz w:val="28"/>
          <w:szCs w:val="28"/>
        </w:rPr>
        <w:t>11. 注射剂</w:t>
      </w:r>
    </w:p>
    <w:p w14:paraId="679944BD">
      <w:pPr>
        <w:spacing w:line="312" w:lineRule="auto"/>
        <w:ind w:firstLine="840" w:firstLineChars="300"/>
        <w:rPr>
          <w:sz w:val="28"/>
          <w:szCs w:val="28"/>
        </w:rPr>
      </w:pPr>
      <w:r>
        <w:rPr>
          <w:color w:val="000000"/>
          <w:sz w:val="28"/>
          <w:szCs w:val="28"/>
        </w:rPr>
        <w:t>1）</w:t>
      </w:r>
      <w:r>
        <w:rPr>
          <w:sz w:val="28"/>
          <w:szCs w:val="28"/>
        </w:rPr>
        <w:t>概述</w:t>
      </w:r>
    </w:p>
    <w:p w14:paraId="74463B34">
      <w:pPr>
        <w:spacing w:line="312" w:lineRule="auto"/>
        <w:ind w:firstLine="840" w:firstLineChars="300"/>
        <w:rPr>
          <w:sz w:val="28"/>
          <w:szCs w:val="28"/>
        </w:rPr>
      </w:pPr>
      <w:r>
        <w:rPr>
          <w:color w:val="000000"/>
          <w:sz w:val="28"/>
          <w:szCs w:val="28"/>
        </w:rPr>
        <w:t>2）</w:t>
      </w:r>
      <w:r>
        <w:rPr>
          <w:sz w:val="28"/>
          <w:szCs w:val="28"/>
        </w:rPr>
        <w:t>注射剂的处方组成</w:t>
      </w:r>
    </w:p>
    <w:p w14:paraId="48C95753">
      <w:pPr>
        <w:spacing w:line="312" w:lineRule="auto"/>
        <w:ind w:firstLine="840" w:firstLineChars="300"/>
        <w:rPr>
          <w:sz w:val="28"/>
          <w:szCs w:val="28"/>
        </w:rPr>
      </w:pPr>
      <w:r>
        <w:rPr>
          <w:color w:val="000000"/>
          <w:sz w:val="28"/>
          <w:szCs w:val="28"/>
        </w:rPr>
        <w:t>3）</w:t>
      </w:r>
      <w:r>
        <w:rPr>
          <w:sz w:val="28"/>
          <w:szCs w:val="28"/>
        </w:rPr>
        <w:t>注射剂的制备</w:t>
      </w:r>
    </w:p>
    <w:p w14:paraId="388419EF">
      <w:pPr>
        <w:spacing w:line="312" w:lineRule="auto"/>
        <w:ind w:firstLine="840" w:firstLineChars="300"/>
        <w:rPr>
          <w:sz w:val="28"/>
          <w:szCs w:val="28"/>
        </w:rPr>
      </w:pPr>
      <w:r>
        <w:rPr>
          <w:color w:val="000000"/>
          <w:sz w:val="28"/>
          <w:szCs w:val="28"/>
        </w:rPr>
        <w:t>4）</w:t>
      </w:r>
      <w:r>
        <w:rPr>
          <w:sz w:val="28"/>
          <w:szCs w:val="28"/>
        </w:rPr>
        <w:t>注射剂的质量控制与实例</w:t>
      </w:r>
    </w:p>
    <w:p w14:paraId="741604BF">
      <w:pPr>
        <w:spacing w:line="312" w:lineRule="auto"/>
        <w:ind w:firstLine="840" w:firstLineChars="300"/>
        <w:rPr>
          <w:sz w:val="28"/>
          <w:szCs w:val="28"/>
        </w:rPr>
      </w:pPr>
      <w:r>
        <w:rPr>
          <w:color w:val="000000"/>
          <w:sz w:val="28"/>
          <w:szCs w:val="28"/>
        </w:rPr>
        <w:t>5）</w:t>
      </w:r>
      <w:r>
        <w:rPr>
          <w:sz w:val="28"/>
          <w:szCs w:val="28"/>
        </w:rPr>
        <w:t>大容量注射液与实例</w:t>
      </w:r>
    </w:p>
    <w:p w14:paraId="68E83E98">
      <w:pPr>
        <w:spacing w:line="312" w:lineRule="auto"/>
        <w:ind w:firstLine="840" w:firstLineChars="300"/>
        <w:rPr>
          <w:sz w:val="28"/>
          <w:szCs w:val="28"/>
        </w:rPr>
      </w:pPr>
      <w:r>
        <w:rPr>
          <w:color w:val="000000"/>
          <w:sz w:val="28"/>
          <w:szCs w:val="28"/>
        </w:rPr>
        <w:t>6）</w:t>
      </w:r>
      <w:r>
        <w:rPr>
          <w:sz w:val="28"/>
          <w:szCs w:val="28"/>
        </w:rPr>
        <w:t>注射用无菌粉末与实例</w:t>
      </w:r>
    </w:p>
    <w:p w14:paraId="12F731FF">
      <w:pPr>
        <w:spacing w:line="312" w:lineRule="auto"/>
        <w:ind w:firstLine="560" w:firstLineChars="200"/>
        <w:rPr>
          <w:sz w:val="28"/>
          <w:szCs w:val="28"/>
        </w:rPr>
      </w:pPr>
      <w:r>
        <w:rPr>
          <w:sz w:val="28"/>
          <w:szCs w:val="28"/>
        </w:rPr>
        <w:t>12. 粉体学基础</w:t>
      </w:r>
    </w:p>
    <w:p w14:paraId="56646696">
      <w:pPr>
        <w:spacing w:line="312" w:lineRule="auto"/>
        <w:ind w:firstLine="840" w:firstLineChars="300"/>
        <w:rPr>
          <w:sz w:val="28"/>
          <w:szCs w:val="28"/>
        </w:rPr>
      </w:pPr>
      <w:r>
        <w:rPr>
          <w:color w:val="000000"/>
          <w:sz w:val="28"/>
          <w:szCs w:val="28"/>
        </w:rPr>
        <w:t>1）</w:t>
      </w:r>
      <w:r>
        <w:rPr>
          <w:sz w:val="28"/>
          <w:szCs w:val="28"/>
        </w:rPr>
        <w:t>概述</w:t>
      </w:r>
    </w:p>
    <w:p w14:paraId="5E41E4F5">
      <w:pPr>
        <w:spacing w:line="312" w:lineRule="auto"/>
        <w:ind w:firstLine="840" w:firstLineChars="300"/>
        <w:rPr>
          <w:sz w:val="28"/>
          <w:szCs w:val="28"/>
        </w:rPr>
      </w:pPr>
      <w:r>
        <w:rPr>
          <w:color w:val="000000"/>
          <w:sz w:val="28"/>
          <w:szCs w:val="28"/>
        </w:rPr>
        <w:t>2）</w:t>
      </w:r>
      <w:r>
        <w:rPr>
          <w:sz w:val="28"/>
          <w:szCs w:val="28"/>
        </w:rPr>
        <w:t>粉体的基本性质</w:t>
      </w:r>
    </w:p>
    <w:p w14:paraId="094C4725">
      <w:pPr>
        <w:spacing w:line="312" w:lineRule="auto"/>
        <w:ind w:firstLine="840" w:firstLineChars="300"/>
        <w:rPr>
          <w:sz w:val="28"/>
          <w:szCs w:val="28"/>
        </w:rPr>
      </w:pPr>
      <w:r>
        <w:rPr>
          <w:color w:val="000000"/>
          <w:sz w:val="28"/>
          <w:szCs w:val="28"/>
        </w:rPr>
        <w:t>3）</w:t>
      </w:r>
      <w:r>
        <w:rPr>
          <w:sz w:val="28"/>
          <w:szCs w:val="28"/>
        </w:rPr>
        <w:t>粉体的其他性质</w:t>
      </w:r>
    </w:p>
    <w:p w14:paraId="1F03835C">
      <w:pPr>
        <w:spacing w:line="312" w:lineRule="auto"/>
        <w:ind w:firstLine="560" w:firstLineChars="200"/>
        <w:rPr>
          <w:sz w:val="28"/>
          <w:szCs w:val="28"/>
        </w:rPr>
      </w:pPr>
      <w:r>
        <w:rPr>
          <w:sz w:val="28"/>
          <w:szCs w:val="28"/>
        </w:rPr>
        <w:t>13. 固体制剂的单元操作</w:t>
      </w:r>
    </w:p>
    <w:p w14:paraId="7EE0DF23">
      <w:pPr>
        <w:spacing w:line="312" w:lineRule="auto"/>
        <w:ind w:firstLine="840" w:firstLineChars="300"/>
        <w:rPr>
          <w:sz w:val="28"/>
          <w:szCs w:val="28"/>
        </w:rPr>
      </w:pPr>
      <w:r>
        <w:rPr>
          <w:color w:val="000000"/>
          <w:sz w:val="28"/>
          <w:szCs w:val="28"/>
        </w:rPr>
        <w:t>1）</w:t>
      </w:r>
      <w:r>
        <w:rPr>
          <w:sz w:val="28"/>
          <w:szCs w:val="28"/>
        </w:rPr>
        <w:t>粉碎与分级</w:t>
      </w:r>
    </w:p>
    <w:p w14:paraId="7F528D18">
      <w:pPr>
        <w:spacing w:line="312" w:lineRule="auto"/>
        <w:ind w:firstLine="840" w:firstLineChars="300"/>
        <w:rPr>
          <w:sz w:val="28"/>
          <w:szCs w:val="28"/>
        </w:rPr>
      </w:pPr>
      <w:r>
        <w:rPr>
          <w:color w:val="000000"/>
          <w:sz w:val="28"/>
          <w:szCs w:val="28"/>
        </w:rPr>
        <w:t>2）</w:t>
      </w:r>
      <w:r>
        <w:rPr>
          <w:sz w:val="28"/>
          <w:szCs w:val="28"/>
        </w:rPr>
        <w:t>混合</w:t>
      </w:r>
    </w:p>
    <w:p w14:paraId="44C57CCB">
      <w:pPr>
        <w:spacing w:line="312" w:lineRule="auto"/>
        <w:ind w:firstLine="840" w:firstLineChars="300"/>
        <w:rPr>
          <w:sz w:val="28"/>
          <w:szCs w:val="28"/>
        </w:rPr>
      </w:pPr>
      <w:r>
        <w:rPr>
          <w:color w:val="000000"/>
          <w:sz w:val="28"/>
          <w:szCs w:val="28"/>
        </w:rPr>
        <w:t>3）</w:t>
      </w:r>
      <w:r>
        <w:rPr>
          <w:sz w:val="28"/>
          <w:szCs w:val="28"/>
        </w:rPr>
        <w:t>制粒</w:t>
      </w:r>
    </w:p>
    <w:p w14:paraId="17020DC2">
      <w:pPr>
        <w:spacing w:line="312" w:lineRule="auto"/>
        <w:ind w:firstLine="840" w:firstLineChars="300"/>
        <w:rPr>
          <w:sz w:val="28"/>
          <w:szCs w:val="28"/>
        </w:rPr>
      </w:pPr>
      <w:r>
        <w:rPr>
          <w:color w:val="000000"/>
          <w:sz w:val="28"/>
          <w:szCs w:val="28"/>
        </w:rPr>
        <w:t>4）</w:t>
      </w:r>
      <w:r>
        <w:rPr>
          <w:sz w:val="28"/>
          <w:szCs w:val="28"/>
        </w:rPr>
        <w:t>干燥</w:t>
      </w:r>
    </w:p>
    <w:p w14:paraId="76D26BF6">
      <w:pPr>
        <w:spacing w:line="312" w:lineRule="auto"/>
        <w:ind w:firstLine="560" w:firstLineChars="200"/>
        <w:rPr>
          <w:sz w:val="28"/>
          <w:szCs w:val="28"/>
        </w:rPr>
      </w:pPr>
      <w:r>
        <w:rPr>
          <w:sz w:val="28"/>
          <w:szCs w:val="28"/>
        </w:rPr>
        <w:t>14. 固体制剂</w:t>
      </w:r>
    </w:p>
    <w:p w14:paraId="3A318DD1">
      <w:pPr>
        <w:spacing w:line="312" w:lineRule="auto"/>
        <w:ind w:firstLine="840" w:firstLineChars="300"/>
        <w:rPr>
          <w:sz w:val="28"/>
          <w:szCs w:val="28"/>
        </w:rPr>
      </w:pPr>
      <w:r>
        <w:rPr>
          <w:color w:val="000000"/>
          <w:sz w:val="28"/>
          <w:szCs w:val="28"/>
        </w:rPr>
        <w:t>1）</w:t>
      </w:r>
      <w:r>
        <w:rPr>
          <w:sz w:val="28"/>
          <w:szCs w:val="28"/>
        </w:rPr>
        <w:t>概述</w:t>
      </w:r>
    </w:p>
    <w:p w14:paraId="3AB99A72">
      <w:pPr>
        <w:spacing w:line="312" w:lineRule="auto"/>
        <w:ind w:firstLine="840" w:firstLineChars="300"/>
        <w:rPr>
          <w:sz w:val="28"/>
          <w:szCs w:val="28"/>
        </w:rPr>
      </w:pPr>
      <w:r>
        <w:rPr>
          <w:color w:val="000000"/>
          <w:sz w:val="28"/>
          <w:szCs w:val="28"/>
        </w:rPr>
        <w:t>2）</w:t>
      </w:r>
      <w:r>
        <w:rPr>
          <w:sz w:val="28"/>
          <w:szCs w:val="28"/>
        </w:rPr>
        <w:t>散剂</w:t>
      </w:r>
    </w:p>
    <w:p w14:paraId="350D7963">
      <w:pPr>
        <w:spacing w:line="312" w:lineRule="auto"/>
        <w:ind w:firstLine="840" w:firstLineChars="300"/>
        <w:rPr>
          <w:sz w:val="28"/>
          <w:szCs w:val="28"/>
        </w:rPr>
      </w:pPr>
      <w:r>
        <w:rPr>
          <w:color w:val="000000"/>
          <w:sz w:val="28"/>
          <w:szCs w:val="28"/>
        </w:rPr>
        <w:t>3）</w:t>
      </w:r>
      <w:r>
        <w:rPr>
          <w:sz w:val="28"/>
          <w:szCs w:val="28"/>
        </w:rPr>
        <w:t>颗粒剂</w:t>
      </w:r>
    </w:p>
    <w:p w14:paraId="11DA9D79">
      <w:pPr>
        <w:spacing w:line="312" w:lineRule="auto"/>
        <w:ind w:firstLine="840" w:firstLineChars="300"/>
        <w:rPr>
          <w:sz w:val="28"/>
          <w:szCs w:val="28"/>
        </w:rPr>
      </w:pPr>
      <w:r>
        <w:rPr>
          <w:color w:val="000000"/>
          <w:sz w:val="28"/>
          <w:szCs w:val="28"/>
        </w:rPr>
        <w:t>4）</w:t>
      </w:r>
      <w:r>
        <w:rPr>
          <w:sz w:val="28"/>
          <w:szCs w:val="28"/>
        </w:rPr>
        <w:t>片剂</w:t>
      </w:r>
    </w:p>
    <w:p w14:paraId="6F617EE5">
      <w:pPr>
        <w:spacing w:line="312" w:lineRule="auto"/>
        <w:ind w:firstLine="840" w:firstLineChars="300"/>
        <w:rPr>
          <w:sz w:val="28"/>
          <w:szCs w:val="28"/>
        </w:rPr>
      </w:pPr>
      <w:r>
        <w:rPr>
          <w:color w:val="000000"/>
          <w:sz w:val="28"/>
          <w:szCs w:val="28"/>
        </w:rPr>
        <w:t>5）</w:t>
      </w:r>
      <w:r>
        <w:rPr>
          <w:sz w:val="28"/>
          <w:szCs w:val="28"/>
        </w:rPr>
        <w:t>胶囊剂</w:t>
      </w:r>
    </w:p>
    <w:p w14:paraId="224C71B7">
      <w:pPr>
        <w:spacing w:line="312" w:lineRule="auto"/>
        <w:ind w:firstLine="840" w:firstLineChars="300"/>
        <w:rPr>
          <w:sz w:val="28"/>
          <w:szCs w:val="28"/>
        </w:rPr>
      </w:pPr>
      <w:r>
        <w:rPr>
          <w:color w:val="000000"/>
          <w:sz w:val="28"/>
          <w:szCs w:val="28"/>
        </w:rPr>
        <w:t>6）</w:t>
      </w:r>
      <w:r>
        <w:rPr>
          <w:sz w:val="28"/>
          <w:szCs w:val="28"/>
        </w:rPr>
        <w:t>丸剂</w:t>
      </w:r>
    </w:p>
    <w:p w14:paraId="379B544F">
      <w:pPr>
        <w:spacing w:line="312" w:lineRule="auto"/>
        <w:ind w:firstLine="840" w:firstLineChars="300"/>
        <w:rPr>
          <w:sz w:val="28"/>
          <w:szCs w:val="28"/>
        </w:rPr>
      </w:pPr>
      <w:r>
        <w:rPr>
          <w:color w:val="000000"/>
          <w:sz w:val="28"/>
          <w:szCs w:val="28"/>
        </w:rPr>
        <w:t>7）</w:t>
      </w:r>
      <w:r>
        <w:rPr>
          <w:sz w:val="28"/>
          <w:szCs w:val="28"/>
        </w:rPr>
        <w:t>膜剂</w:t>
      </w:r>
    </w:p>
    <w:p w14:paraId="4D86BA9D">
      <w:pPr>
        <w:spacing w:line="312" w:lineRule="auto"/>
        <w:ind w:firstLine="560" w:firstLineChars="200"/>
        <w:rPr>
          <w:sz w:val="28"/>
          <w:szCs w:val="28"/>
        </w:rPr>
      </w:pPr>
      <w:r>
        <w:rPr>
          <w:sz w:val="28"/>
          <w:szCs w:val="28"/>
        </w:rPr>
        <w:t>15. 皮肤给药制剂</w:t>
      </w:r>
    </w:p>
    <w:p w14:paraId="6B268A79">
      <w:pPr>
        <w:spacing w:line="312" w:lineRule="auto"/>
        <w:ind w:firstLine="840" w:firstLineChars="300"/>
        <w:rPr>
          <w:sz w:val="28"/>
          <w:szCs w:val="28"/>
        </w:rPr>
      </w:pPr>
      <w:r>
        <w:rPr>
          <w:color w:val="000000"/>
          <w:sz w:val="28"/>
          <w:szCs w:val="28"/>
        </w:rPr>
        <w:t>1）</w:t>
      </w:r>
      <w:r>
        <w:rPr>
          <w:sz w:val="28"/>
          <w:szCs w:val="28"/>
        </w:rPr>
        <w:t>概述</w:t>
      </w:r>
    </w:p>
    <w:p w14:paraId="2420D0DC">
      <w:pPr>
        <w:spacing w:line="312" w:lineRule="auto"/>
        <w:ind w:firstLine="840" w:firstLineChars="300"/>
        <w:rPr>
          <w:sz w:val="28"/>
          <w:szCs w:val="28"/>
        </w:rPr>
      </w:pPr>
      <w:r>
        <w:rPr>
          <w:color w:val="000000"/>
          <w:sz w:val="28"/>
          <w:szCs w:val="28"/>
        </w:rPr>
        <w:t>2）</w:t>
      </w:r>
      <w:r>
        <w:rPr>
          <w:sz w:val="28"/>
          <w:szCs w:val="28"/>
        </w:rPr>
        <w:t>药物经皮吸收</w:t>
      </w:r>
    </w:p>
    <w:p w14:paraId="67B3D54A">
      <w:pPr>
        <w:spacing w:line="312" w:lineRule="auto"/>
        <w:ind w:firstLine="840" w:firstLineChars="300"/>
        <w:rPr>
          <w:sz w:val="28"/>
          <w:szCs w:val="28"/>
        </w:rPr>
      </w:pPr>
      <w:r>
        <w:rPr>
          <w:color w:val="000000"/>
          <w:sz w:val="28"/>
          <w:szCs w:val="28"/>
        </w:rPr>
        <w:t>3）</w:t>
      </w:r>
      <w:r>
        <w:rPr>
          <w:sz w:val="28"/>
          <w:szCs w:val="28"/>
        </w:rPr>
        <w:t>软膏剂、乳膏剂、糊剂</w:t>
      </w:r>
    </w:p>
    <w:p w14:paraId="568B9E93">
      <w:pPr>
        <w:spacing w:line="312" w:lineRule="auto"/>
        <w:ind w:firstLine="840" w:firstLineChars="300"/>
        <w:rPr>
          <w:sz w:val="28"/>
          <w:szCs w:val="28"/>
        </w:rPr>
      </w:pPr>
      <w:r>
        <w:rPr>
          <w:color w:val="000000"/>
          <w:sz w:val="28"/>
          <w:szCs w:val="28"/>
        </w:rPr>
        <w:t>4）</w:t>
      </w:r>
      <w:r>
        <w:rPr>
          <w:sz w:val="28"/>
          <w:szCs w:val="28"/>
        </w:rPr>
        <w:t>凝胶剂</w:t>
      </w:r>
    </w:p>
    <w:p w14:paraId="19B2A9C7">
      <w:pPr>
        <w:spacing w:line="312" w:lineRule="auto"/>
        <w:ind w:firstLine="840" w:firstLineChars="300"/>
        <w:rPr>
          <w:sz w:val="28"/>
          <w:szCs w:val="28"/>
        </w:rPr>
      </w:pPr>
      <w:r>
        <w:rPr>
          <w:color w:val="000000"/>
          <w:sz w:val="28"/>
          <w:szCs w:val="28"/>
        </w:rPr>
        <w:t>5）</w:t>
      </w:r>
      <w:r>
        <w:rPr>
          <w:sz w:val="28"/>
          <w:szCs w:val="28"/>
        </w:rPr>
        <w:t>涂膜剂</w:t>
      </w:r>
    </w:p>
    <w:p w14:paraId="0F9E27EA">
      <w:pPr>
        <w:spacing w:line="312" w:lineRule="auto"/>
        <w:ind w:firstLine="840" w:firstLineChars="300"/>
        <w:rPr>
          <w:sz w:val="28"/>
          <w:szCs w:val="28"/>
        </w:rPr>
      </w:pPr>
      <w:r>
        <w:rPr>
          <w:color w:val="000000"/>
          <w:sz w:val="28"/>
          <w:szCs w:val="28"/>
        </w:rPr>
        <w:t>6）</w:t>
      </w:r>
      <w:r>
        <w:rPr>
          <w:sz w:val="28"/>
          <w:szCs w:val="28"/>
        </w:rPr>
        <w:t>贴膏剂</w:t>
      </w:r>
    </w:p>
    <w:p w14:paraId="1E6C9080">
      <w:pPr>
        <w:spacing w:line="312" w:lineRule="auto"/>
        <w:ind w:firstLine="840" w:firstLineChars="300"/>
        <w:rPr>
          <w:sz w:val="28"/>
          <w:szCs w:val="28"/>
        </w:rPr>
      </w:pPr>
      <w:r>
        <w:rPr>
          <w:color w:val="000000"/>
          <w:sz w:val="28"/>
          <w:szCs w:val="28"/>
        </w:rPr>
        <w:t>7）</w:t>
      </w:r>
      <w:r>
        <w:rPr>
          <w:sz w:val="28"/>
          <w:szCs w:val="28"/>
        </w:rPr>
        <w:t>贴剂</w:t>
      </w:r>
    </w:p>
    <w:p w14:paraId="3CE03621">
      <w:pPr>
        <w:spacing w:line="312" w:lineRule="auto"/>
        <w:ind w:firstLine="560" w:firstLineChars="200"/>
        <w:rPr>
          <w:sz w:val="28"/>
          <w:szCs w:val="28"/>
        </w:rPr>
      </w:pPr>
      <w:r>
        <w:rPr>
          <w:sz w:val="28"/>
          <w:szCs w:val="28"/>
        </w:rPr>
        <w:t>16. 黏膜给药制剂</w:t>
      </w:r>
    </w:p>
    <w:p w14:paraId="022971E3">
      <w:pPr>
        <w:spacing w:line="312" w:lineRule="auto"/>
        <w:ind w:firstLine="840" w:firstLineChars="300"/>
        <w:rPr>
          <w:sz w:val="28"/>
          <w:szCs w:val="28"/>
        </w:rPr>
      </w:pPr>
      <w:r>
        <w:rPr>
          <w:color w:val="000000"/>
          <w:sz w:val="28"/>
          <w:szCs w:val="28"/>
        </w:rPr>
        <w:t>1）</w:t>
      </w:r>
      <w:r>
        <w:rPr>
          <w:sz w:val="28"/>
          <w:szCs w:val="28"/>
        </w:rPr>
        <w:t>肺黏膜给药制剂</w:t>
      </w:r>
    </w:p>
    <w:p w14:paraId="2FE41031">
      <w:pPr>
        <w:spacing w:line="312" w:lineRule="auto"/>
        <w:ind w:firstLine="840" w:firstLineChars="300"/>
        <w:rPr>
          <w:sz w:val="28"/>
          <w:szCs w:val="28"/>
        </w:rPr>
      </w:pPr>
      <w:r>
        <w:rPr>
          <w:color w:val="000000"/>
          <w:sz w:val="28"/>
          <w:szCs w:val="28"/>
        </w:rPr>
        <w:t>2）</w:t>
      </w:r>
      <w:r>
        <w:rPr>
          <w:sz w:val="28"/>
          <w:szCs w:val="28"/>
        </w:rPr>
        <w:t>直肠黏膜给药制剂</w:t>
      </w:r>
    </w:p>
    <w:p w14:paraId="02C8025E">
      <w:pPr>
        <w:spacing w:line="312" w:lineRule="auto"/>
        <w:ind w:firstLine="840" w:firstLineChars="300"/>
        <w:rPr>
          <w:sz w:val="28"/>
          <w:szCs w:val="28"/>
        </w:rPr>
      </w:pPr>
      <w:r>
        <w:rPr>
          <w:color w:val="000000"/>
          <w:sz w:val="28"/>
          <w:szCs w:val="28"/>
        </w:rPr>
        <w:t>3）</w:t>
      </w:r>
      <w:r>
        <w:rPr>
          <w:sz w:val="28"/>
          <w:szCs w:val="28"/>
        </w:rPr>
        <w:t>眼黏膜给药制剂</w:t>
      </w:r>
    </w:p>
    <w:p w14:paraId="5CE41166">
      <w:pPr>
        <w:spacing w:line="312" w:lineRule="auto"/>
        <w:ind w:firstLine="840" w:firstLineChars="300"/>
        <w:rPr>
          <w:sz w:val="28"/>
          <w:szCs w:val="28"/>
        </w:rPr>
      </w:pPr>
      <w:r>
        <w:rPr>
          <w:color w:val="000000"/>
          <w:sz w:val="28"/>
          <w:szCs w:val="28"/>
        </w:rPr>
        <w:t>4）</w:t>
      </w:r>
      <w:r>
        <w:rPr>
          <w:sz w:val="28"/>
          <w:szCs w:val="28"/>
        </w:rPr>
        <w:t>口腔黏膜给药制剂</w:t>
      </w:r>
    </w:p>
    <w:p w14:paraId="012D6E92">
      <w:pPr>
        <w:spacing w:line="312" w:lineRule="auto"/>
        <w:ind w:firstLine="840" w:firstLineChars="300"/>
        <w:rPr>
          <w:sz w:val="28"/>
          <w:szCs w:val="28"/>
        </w:rPr>
      </w:pPr>
      <w:r>
        <w:rPr>
          <w:color w:val="000000"/>
          <w:sz w:val="28"/>
          <w:szCs w:val="28"/>
        </w:rPr>
        <w:t>5）</w:t>
      </w:r>
      <w:r>
        <w:rPr>
          <w:sz w:val="28"/>
          <w:szCs w:val="28"/>
        </w:rPr>
        <w:t>鼻黏膜给药制剂</w:t>
      </w:r>
    </w:p>
    <w:p w14:paraId="4568B8EC">
      <w:pPr>
        <w:spacing w:line="312" w:lineRule="auto"/>
        <w:ind w:firstLine="840" w:firstLineChars="300"/>
        <w:rPr>
          <w:sz w:val="28"/>
          <w:szCs w:val="28"/>
        </w:rPr>
      </w:pPr>
      <w:r>
        <w:rPr>
          <w:color w:val="000000"/>
          <w:sz w:val="28"/>
          <w:szCs w:val="28"/>
        </w:rPr>
        <w:t>6）</w:t>
      </w:r>
      <w:r>
        <w:rPr>
          <w:sz w:val="28"/>
          <w:szCs w:val="28"/>
        </w:rPr>
        <w:t>阴道黏膜给药制剂</w:t>
      </w:r>
    </w:p>
    <w:p w14:paraId="4C26BB44">
      <w:pPr>
        <w:spacing w:line="312" w:lineRule="auto"/>
        <w:ind w:firstLine="560" w:firstLineChars="200"/>
        <w:rPr>
          <w:sz w:val="28"/>
          <w:szCs w:val="28"/>
        </w:rPr>
      </w:pPr>
      <w:r>
        <w:rPr>
          <w:sz w:val="28"/>
          <w:szCs w:val="28"/>
        </w:rPr>
        <w:t>17. 缓控释制剂</w:t>
      </w:r>
    </w:p>
    <w:p w14:paraId="565C3017">
      <w:pPr>
        <w:spacing w:line="312" w:lineRule="auto"/>
        <w:ind w:firstLine="840" w:firstLineChars="300"/>
        <w:rPr>
          <w:sz w:val="28"/>
          <w:szCs w:val="28"/>
        </w:rPr>
      </w:pPr>
      <w:r>
        <w:rPr>
          <w:color w:val="000000"/>
          <w:sz w:val="28"/>
          <w:szCs w:val="28"/>
        </w:rPr>
        <w:t>1）</w:t>
      </w:r>
      <w:r>
        <w:rPr>
          <w:sz w:val="28"/>
          <w:szCs w:val="28"/>
        </w:rPr>
        <w:t>概述</w:t>
      </w:r>
    </w:p>
    <w:p w14:paraId="3F986622">
      <w:pPr>
        <w:spacing w:line="312" w:lineRule="auto"/>
        <w:ind w:firstLine="840" w:firstLineChars="300"/>
        <w:rPr>
          <w:sz w:val="28"/>
          <w:szCs w:val="28"/>
        </w:rPr>
      </w:pPr>
      <w:r>
        <w:rPr>
          <w:color w:val="000000"/>
          <w:sz w:val="28"/>
          <w:szCs w:val="28"/>
        </w:rPr>
        <w:t>2）</w:t>
      </w:r>
      <w:r>
        <w:rPr>
          <w:sz w:val="28"/>
          <w:szCs w:val="28"/>
        </w:rPr>
        <w:t>口服缓控释制剂</w:t>
      </w:r>
    </w:p>
    <w:p w14:paraId="17EC103F">
      <w:pPr>
        <w:spacing w:line="312" w:lineRule="auto"/>
        <w:ind w:firstLine="840" w:firstLineChars="300"/>
        <w:rPr>
          <w:sz w:val="28"/>
          <w:szCs w:val="28"/>
        </w:rPr>
      </w:pPr>
      <w:r>
        <w:rPr>
          <w:color w:val="000000"/>
          <w:sz w:val="28"/>
          <w:szCs w:val="28"/>
        </w:rPr>
        <w:t>3）</w:t>
      </w:r>
      <w:r>
        <w:rPr>
          <w:sz w:val="28"/>
          <w:szCs w:val="28"/>
        </w:rPr>
        <w:t>口服择时与定位制剂</w:t>
      </w:r>
    </w:p>
    <w:p w14:paraId="5D952CD6">
      <w:pPr>
        <w:spacing w:line="312" w:lineRule="auto"/>
        <w:ind w:firstLine="840" w:firstLineChars="300"/>
        <w:rPr>
          <w:sz w:val="28"/>
          <w:szCs w:val="28"/>
        </w:rPr>
      </w:pPr>
      <w:r>
        <w:rPr>
          <w:color w:val="000000"/>
          <w:sz w:val="28"/>
          <w:szCs w:val="28"/>
        </w:rPr>
        <w:t>4）</w:t>
      </w:r>
      <w:r>
        <w:rPr>
          <w:sz w:val="28"/>
          <w:szCs w:val="28"/>
        </w:rPr>
        <w:t>注射用缓控释制剂</w:t>
      </w:r>
    </w:p>
    <w:p w14:paraId="74069D10">
      <w:pPr>
        <w:spacing w:line="312" w:lineRule="auto"/>
        <w:ind w:firstLine="560" w:firstLineChars="200"/>
        <w:rPr>
          <w:sz w:val="28"/>
          <w:szCs w:val="28"/>
        </w:rPr>
      </w:pPr>
      <w:r>
        <w:rPr>
          <w:sz w:val="28"/>
          <w:szCs w:val="28"/>
        </w:rPr>
        <w:t>18. 靶向制剂</w:t>
      </w:r>
    </w:p>
    <w:p w14:paraId="2583AE84">
      <w:pPr>
        <w:spacing w:line="312" w:lineRule="auto"/>
        <w:ind w:firstLine="840" w:firstLineChars="300"/>
        <w:rPr>
          <w:sz w:val="28"/>
          <w:szCs w:val="28"/>
        </w:rPr>
      </w:pPr>
      <w:r>
        <w:rPr>
          <w:color w:val="000000"/>
          <w:sz w:val="28"/>
          <w:szCs w:val="28"/>
        </w:rPr>
        <w:t>1）</w:t>
      </w:r>
      <w:r>
        <w:rPr>
          <w:sz w:val="28"/>
          <w:szCs w:val="28"/>
        </w:rPr>
        <w:t>概述</w:t>
      </w:r>
    </w:p>
    <w:p w14:paraId="7576BAAF">
      <w:pPr>
        <w:spacing w:line="312" w:lineRule="auto"/>
        <w:ind w:firstLine="840" w:firstLineChars="300"/>
        <w:rPr>
          <w:sz w:val="28"/>
          <w:szCs w:val="28"/>
        </w:rPr>
      </w:pPr>
      <w:r>
        <w:rPr>
          <w:color w:val="000000"/>
          <w:sz w:val="28"/>
          <w:szCs w:val="28"/>
        </w:rPr>
        <w:t>2）</w:t>
      </w:r>
      <w:r>
        <w:rPr>
          <w:sz w:val="28"/>
          <w:szCs w:val="28"/>
        </w:rPr>
        <w:t>被动靶向递药原理</w:t>
      </w:r>
    </w:p>
    <w:p w14:paraId="1F95C46F">
      <w:pPr>
        <w:spacing w:line="312" w:lineRule="auto"/>
        <w:ind w:firstLine="840" w:firstLineChars="300"/>
        <w:rPr>
          <w:sz w:val="28"/>
          <w:szCs w:val="28"/>
        </w:rPr>
      </w:pPr>
      <w:r>
        <w:rPr>
          <w:color w:val="000000"/>
          <w:sz w:val="28"/>
          <w:szCs w:val="28"/>
        </w:rPr>
        <w:t>3）</w:t>
      </w:r>
      <w:r>
        <w:rPr>
          <w:sz w:val="28"/>
          <w:szCs w:val="28"/>
        </w:rPr>
        <w:t>主动靶向制剂</w:t>
      </w:r>
    </w:p>
    <w:p w14:paraId="1BD5C6A4">
      <w:pPr>
        <w:spacing w:line="312" w:lineRule="auto"/>
        <w:ind w:firstLine="840" w:firstLineChars="300"/>
        <w:rPr>
          <w:sz w:val="28"/>
          <w:szCs w:val="28"/>
        </w:rPr>
      </w:pPr>
      <w:r>
        <w:rPr>
          <w:color w:val="000000"/>
          <w:sz w:val="28"/>
          <w:szCs w:val="28"/>
        </w:rPr>
        <w:t>4）</w:t>
      </w:r>
      <w:r>
        <w:rPr>
          <w:sz w:val="28"/>
          <w:szCs w:val="28"/>
        </w:rPr>
        <w:t>物理化学靶向制剂</w:t>
      </w:r>
    </w:p>
    <w:p w14:paraId="6B03ED61">
      <w:pPr>
        <w:spacing w:line="312" w:lineRule="auto"/>
        <w:ind w:firstLine="840" w:firstLineChars="300"/>
        <w:rPr>
          <w:sz w:val="28"/>
          <w:szCs w:val="28"/>
        </w:rPr>
      </w:pPr>
      <w:r>
        <w:rPr>
          <w:color w:val="000000"/>
          <w:sz w:val="28"/>
          <w:szCs w:val="28"/>
        </w:rPr>
        <w:t>5）</w:t>
      </w:r>
      <w:r>
        <w:rPr>
          <w:sz w:val="28"/>
          <w:szCs w:val="28"/>
        </w:rPr>
        <w:t>纳微米尺寸靶向制剂</w:t>
      </w:r>
    </w:p>
    <w:p w14:paraId="2AABEAA4">
      <w:pPr>
        <w:spacing w:line="312" w:lineRule="auto"/>
        <w:ind w:firstLine="840" w:firstLineChars="300"/>
        <w:rPr>
          <w:sz w:val="28"/>
          <w:szCs w:val="28"/>
        </w:rPr>
      </w:pPr>
      <w:r>
        <w:rPr>
          <w:color w:val="000000"/>
          <w:sz w:val="28"/>
          <w:szCs w:val="28"/>
        </w:rPr>
        <w:t>6）</w:t>
      </w:r>
      <w:r>
        <w:rPr>
          <w:sz w:val="28"/>
          <w:szCs w:val="28"/>
        </w:rPr>
        <w:t>靶向制剂的评价</w:t>
      </w:r>
    </w:p>
    <w:p w14:paraId="5542A97B">
      <w:pPr>
        <w:spacing w:line="312" w:lineRule="auto"/>
        <w:ind w:firstLine="560" w:firstLineChars="200"/>
        <w:rPr>
          <w:sz w:val="28"/>
          <w:szCs w:val="28"/>
        </w:rPr>
      </w:pPr>
      <w:r>
        <w:rPr>
          <w:sz w:val="28"/>
          <w:szCs w:val="28"/>
        </w:rPr>
        <w:t>19. 生物技术药物制剂</w:t>
      </w:r>
    </w:p>
    <w:p w14:paraId="78BC1489">
      <w:pPr>
        <w:spacing w:line="312" w:lineRule="auto"/>
        <w:ind w:firstLine="840" w:firstLineChars="300"/>
        <w:rPr>
          <w:sz w:val="28"/>
          <w:szCs w:val="28"/>
        </w:rPr>
      </w:pPr>
      <w:r>
        <w:rPr>
          <w:color w:val="000000"/>
          <w:sz w:val="28"/>
          <w:szCs w:val="28"/>
        </w:rPr>
        <w:t>1）</w:t>
      </w:r>
      <w:r>
        <w:rPr>
          <w:sz w:val="28"/>
          <w:szCs w:val="28"/>
        </w:rPr>
        <w:t>概述</w:t>
      </w:r>
    </w:p>
    <w:p w14:paraId="43F4DBE1">
      <w:pPr>
        <w:spacing w:line="312" w:lineRule="auto"/>
        <w:ind w:firstLine="840" w:firstLineChars="300"/>
        <w:rPr>
          <w:sz w:val="28"/>
          <w:szCs w:val="28"/>
        </w:rPr>
      </w:pPr>
      <w:r>
        <w:rPr>
          <w:color w:val="000000"/>
          <w:sz w:val="28"/>
          <w:szCs w:val="28"/>
        </w:rPr>
        <w:t>2）</w:t>
      </w:r>
      <w:r>
        <w:rPr>
          <w:sz w:val="28"/>
          <w:szCs w:val="28"/>
        </w:rPr>
        <w:t>蛋白多肽类药物</w:t>
      </w:r>
    </w:p>
    <w:p w14:paraId="67A84FF0">
      <w:pPr>
        <w:spacing w:line="312" w:lineRule="auto"/>
        <w:ind w:firstLine="840" w:firstLineChars="300"/>
        <w:rPr>
          <w:sz w:val="28"/>
          <w:szCs w:val="28"/>
        </w:rPr>
      </w:pPr>
      <w:r>
        <w:rPr>
          <w:color w:val="000000"/>
          <w:sz w:val="28"/>
          <w:szCs w:val="28"/>
        </w:rPr>
        <w:t>3）</w:t>
      </w:r>
      <w:r>
        <w:rPr>
          <w:sz w:val="28"/>
          <w:szCs w:val="28"/>
        </w:rPr>
        <w:t>寡核苷酸及基因类药物制剂</w:t>
      </w:r>
    </w:p>
    <w:p w14:paraId="2A3722A3">
      <w:pPr>
        <w:spacing w:line="312" w:lineRule="auto"/>
        <w:ind w:firstLine="840" w:firstLineChars="300"/>
        <w:rPr>
          <w:sz w:val="28"/>
          <w:szCs w:val="28"/>
        </w:rPr>
      </w:pPr>
      <w:r>
        <w:rPr>
          <w:color w:val="000000"/>
          <w:sz w:val="28"/>
          <w:szCs w:val="28"/>
        </w:rPr>
        <w:t>4）</w:t>
      </w:r>
      <w:r>
        <w:rPr>
          <w:sz w:val="28"/>
          <w:szCs w:val="28"/>
        </w:rPr>
        <w:t>疫苗制剂</w:t>
      </w:r>
    </w:p>
    <w:p w14:paraId="213B5E89">
      <w:pPr>
        <w:spacing w:line="312" w:lineRule="auto"/>
        <w:ind w:firstLine="840" w:firstLineChars="300"/>
        <w:rPr>
          <w:sz w:val="28"/>
          <w:szCs w:val="28"/>
        </w:rPr>
      </w:pPr>
      <w:r>
        <w:rPr>
          <w:color w:val="000000"/>
          <w:sz w:val="28"/>
          <w:szCs w:val="28"/>
        </w:rPr>
        <w:t>5）</w:t>
      </w:r>
      <w:r>
        <w:rPr>
          <w:sz w:val="28"/>
          <w:szCs w:val="28"/>
        </w:rPr>
        <w:t>细胞治疗和组织工程</w:t>
      </w:r>
    </w:p>
    <w:p w14:paraId="27E4CFF1">
      <w:pPr>
        <w:spacing w:line="312" w:lineRule="auto"/>
        <w:ind w:firstLine="560" w:firstLineChars="200"/>
        <w:rPr>
          <w:sz w:val="28"/>
          <w:szCs w:val="28"/>
        </w:rPr>
      </w:pPr>
      <w:r>
        <w:rPr>
          <w:sz w:val="28"/>
          <w:szCs w:val="28"/>
        </w:rPr>
        <w:t>20. 现代中药制剂</w:t>
      </w:r>
    </w:p>
    <w:p w14:paraId="317FCF79">
      <w:pPr>
        <w:spacing w:line="312" w:lineRule="auto"/>
        <w:ind w:firstLine="840" w:firstLineChars="300"/>
        <w:rPr>
          <w:sz w:val="28"/>
          <w:szCs w:val="28"/>
        </w:rPr>
      </w:pPr>
      <w:r>
        <w:rPr>
          <w:color w:val="000000"/>
          <w:sz w:val="28"/>
          <w:szCs w:val="28"/>
        </w:rPr>
        <w:t>1）</w:t>
      </w:r>
      <w:r>
        <w:rPr>
          <w:sz w:val="28"/>
          <w:szCs w:val="28"/>
        </w:rPr>
        <w:t>概述</w:t>
      </w:r>
    </w:p>
    <w:p w14:paraId="7B5B8207">
      <w:pPr>
        <w:spacing w:line="312" w:lineRule="auto"/>
        <w:ind w:firstLine="840" w:firstLineChars="300"/>
        <w:rPr>
          <w:sz w:val="28"/>
          <w:szCs w:val="28"/>
        </w:rPr>
      </w:pPr>
      <w:r>
        <w:rPr>
          <w:color w:val="000000"/>
          <w:sz w:val="28"/>
          <w:szCs w:val="28"/>
        </w:rPr>
        <w:t>2）</w:t>
      </w:r>
      <w:r>
        <w:rPr>
          <w:sz w:val="28"/>
          <w:szCs w:val="28"/>
        </w:rPr>
        <w:t>中药制剂的单元操作</w:t>
      </w:r>
    </w:p>
    <w:p w14:paraId="44648BF0">
      <w:pPr>
        <w:spacing w:line="312" w:lineRule="auto"/>
        <w:ind w:firstLine="840" w:firstLineChars="300"/>
        <w:rPr>
          <w:sz w:val="28"/>
          <w:szCs w:val="28"/>
        </w:rPr>
      </w:pPr>
      <w:r>
        <w:rPr>
          <w:color w:val="000000"/>
          <w:sz w:val="28"/>
          <w:szCs w:val="28"/>
        </w:rPr>
        <w:t>3）</w:t>
      </w:r>
      <w:r>
        <w:rPr>
          <w:sz w:val="28"/>
          <w:szCs w:val="28"/>
        </w:rPr>
        <w:t>常用中药制剂</w:t>
      </w:r>
    </w:p>
    <w:p w14:paraId="35E34A50">
      <w:pPr>
        <w:spacing w:line="312" w:lineRule="auto"/>
        <w:ind w:firstLine="840" w:firstLineChars="300"/>
        <w:rPr>
          <w:sz w:val="28"/>
          <w:szCs w:val="28"/>
        </w:rPr>
      </w:pPr>
      <w:r>
        <w:rPr>
          <w:color w:val="000000"/>
          <w:sz w:val="28"/>
          <w:szCs w:val="28"/>
        </w:rPr>
        <w:t>4）</w:t>
      </w:r>
      <w:r>
        <w:rPr>
          <w:sz w:val="28"/>
          <w:szCs w:val="28"/>
        </w:rPr>
        <w:t>中药制剂的质量控制</w:t>
      </w:r>
    </w:p>
    <w:p w14:paraId="4CC9B738">
      <w:pPr>
        <w:spacing w:line="312" w:lineRule="auto"/>
        <w:ind w:firstLine="560" w:firstLineChars="200"/>
        <w:rPr>
          <w:sz w:val="28"/>
          <w:szCs w:val="28"/>
        </w:rPr>
      </w:pPr>
      <w:r>
        <w:rPr>
          <w:sz w:val="28"/>
          <w:szCs w:val="28"/>
        </w:rPr>
        <w:t>21. 药物制剂的稳定性</w:t>
      </w:r>
    </w:p>
    <w:p w14:paraId="142D4A12">
      <w:pPr>
        <w:spacing w:line="312" w:lineRule="auto"/>
        <w:ind w:firstLine="840" w:firstLineChars="300"/>
        <w:rPr>
          <w:sz w:val="28"/>
          <w:szCs w:val="28"/>
        </w:rPr>
      </w:pPr>
      <w:r>
        <w:rPr>
          <w:color w:val="000000"/>
          <w:sz w:val="28"/>
          <w:szCs w:val="28"/>
        </w:rPr>
        <w:t>1）</w:t>
      </w:r>
      <w:r>
        <w:rPr>
          <w:sz w:val="28"/>
          <w:szCs w:val="28"/>
        </w:rPr>
        <w:t>概述</w:t>
      </w:r>
    </w:p>
    <w:p w14:paraId="0D92BEC8">
      <w:pPr>
        <w:spacing w:line="312" w:lineRule="auto"/>
        <w:ind w:firstLine="840" w:firstLineChars="300"/>
        <w:rPr>
          <w:sz w:val="28"/>
          <w:szCs w:val="28"/>
        </w:rPr>
      </w:pPr>
      <w:r>
        <w:rPr>
          <w:color w:val="000000"/>
          <w:sz w:val="28"/>
          <w:szCs w:val="28"/>
        </w:rPr>
        <w:t>2）</w:t>
      </w:r>
      <w:r>
        <w:rPr>
          <w:sz w:val="28"/>
          <w:szCs w:val="28"/>
        </w:rPr>
        <w:t>药物的化学降解途径及影响因素和稳定化方法</w:t>
      </w:r>
    </w:p>
    <w:p w14:paraId="50A83BDC">
      <w:pPr>
        <w:spacing w:line="312" w:lineRule="auto"/>
        <w:ind w:firstLine="840" w:firstLineChars="300"/>
        <w:rPr>
          <w:sz w:val="28"/>
          <w:szCs w:val="28"/>
        </w:rPr>
      </w:pPr>
      <w:r>
        <w:rPr>
          <w:color w:val="000000"/>
          <w:sz w:val="28"/>
          <w:szCs w:val="28"/>
        </w:rPr>
        <w:t>3）</w:t>
      </w:r>
      <w:r>
        <w:rPr>
          <w:sz w:val="28"/>
          <w:szCs w:val="28"/>
        </w:rPr>
        <w:t>药物与制剂的物理稳定性</w:t>
      </w:r>
    </w:p>
    <w:p w14:paraId="36B6AA56">
      <w:pPr>
        <w:spacing w:line="312" w:lineRule="auto"/>
        <w:ind w:firstLine="840" w:firstLineChars="300"/>
        <w:rPr>
          <w:sz w:val="28"/>
          <w:szCs w:val="28"/>
        </w:rPr>
      </w:pPr>
      <w:r>
        <w:rPr>
          <w:color w:val="000000"/>
          <w:sz w:val="28"/>
          <w:szCs w:val="28"/>
        </w:rPr>
        <w:t>4）</w:t>
      </w:r>
      <w:r>
        <w:rPr>
          <w:sz w:val="28"/>
          <w:szCs w:val="28"/>
        </w:rPr>
        <w:t>原料药物与制剂稳定性实验方法</w:t>
      </w:r>
    </w:p>
    <w:p w14:paraId="6E01370C">
      <w:pPr>
        <w:spacing w:line="312" w:lineRule="auto"/>
        <w:ind w:firstLine="560" w:firstLineChars="200"/>
        <w:rPr>
          <w:sz w:val="28"/>
          <w:szCs w:val="28"/>
        </w:rPr>
      </w:pPr>
      <w:r>
        <w:rPr>
          <w:sz w:val="28"/>
          <w:szCs w:val="28"/>
        </w:rPr>
        <w:t>22. 药品包装</w:t>
      </w:r>
    </w:p>
    <w:p w14:paraId="6ABC44D7">
      <w:pPr>
        <w:spacing w:line="312" w:lineRule="auto"/>
        <w:ind w:firstLine="840" w:firstLineChars="300"/>
        <w:rPr>
          <w:sz w:val="28"/>
          <w:szCs w:val="28"/>
        </w:rPr>
      </w:pPr>
      <w:r>
        <w:rPr>
          <w:color w:val="000000"/>
          <w:sz w:val="28"/>
          <w:szCs w:val="28"/>
        </w:rPr>
        <w:t>1）</w:t>
      </w:r>
      <w:r>
        <w:rPr>
          <w:sz w:val="28"/>
          <w:szCs w:val="28"/>
        </w:rPr>
        <w:t>概述</w:t>
      </w:r>
    </w:p>
    <w:p w14:paraId="3966D05C">
      <w:pPr>
        <w:spacing w:line="312" w:lineRule="auto"/>
        <w:ind w:firstLine="840" w:firstLineChars="300"/>
        <w:rPr>
          <w:sz w:val="28"/>
          <w:szCs w:val="28"/>
        </w:rPr>
      </w:pPr>
      <w:r>
        <w:rPr>
          <w:color w:val="000000"/>
          <w:sz w:val="28"/>
          <w:szCs w:val="28"/>
        </w:rPr>
        <w:t>2）</w:t>
      </w:r>
      <w:r>
        <w:rPr>
          <w:sz w:val="28"/>
          <w:szCs w:val="28"/>
        </w:rPr>
        <w:t>药品包装材料的类型及包装设计</w:t>
      </w:r>
    </w:p>
    <w:p w14:paraId="48A7841C">
      <w:pPr>
        <w:spacing w:line="312" w:lineRule="auto"/>
        <w:ind w:firstLine="840" w:firstLineChars="300"/>
        <w:rPr>
          <w:sz w:val="28"/>
          <w:szCs w:val="28"/>
        </w:rPr>
      </w:pPr>
      <w:r>
        <w:rPr>
          <w:color w:val="000000"/>
          <w:sz w:val="28"/>
          <w:szCs w:val="28"/>
        </w:rPr>
        <w:t>3）</w:t>
      </w:r>
      <w:r>
        <w:rPr>
          <w:sz w:val="28"/>
          <w:szCs w:val="28"/>
        </w:rPr>
        <w:t>药品包装材料相关法规</w:t>
      </w:r>
    </w:p>
    <w:p w14:paraId="2FC17A60">
      <w:pPr>
        <w:spacing w:line="312" w:lineRule="auto"/>
        <w:ind w:firstLine="840" w:firstLineChars="300"/>
        <w:rPr>
          <w:sz w:val="28"/>
          <w:szCs w:val="28"/>
        </w:rPr>
      </w:pPr>
      <w:r>
        <w:rPr>
          <w:color w:val="000000"/>
          <w:sz w:val="28"/>
          <w:szCs w:val="28"/>
        </w:rPr>
        <w:t>4）</w:t>
      </w:r>
      <w:r>
        <w:rPr>
          <w:sz w:val="28"/>
          <w:szCs w:val="28"/>
        </w:rPr>
        <w:t>制剂包装设计</w:t>
      </w:r>
    </w:p>
    <w:p w14:paraId="155C5D16">
      <w:pPr>
        <w:spacing w:line="312" w:lineRule="auto"/>
        <w:ind w:firstLine="840" w:firstLineChars="300"/>
        <w:rPr>
          <w:sz w:val="28"/>
          <w:szCs w:val="28"/>
        </w:rPr>
      </w:pPr>
    </w:p>
    <w:p w14:paraId="14F7832E">
      <w:pPr>
        <w:spacing w:line="312" w:lineRule="auto"/>
        <w:jc w:val="center"/>
        <w:rPr>
          <w:b/>
          <w:sz w:val="28"/>
          <w:szCs w:val="28"/>
        </w:rPr>
      </w:pPr>
      <w:r>
        <w:rPr>
          <w:b/>
          <w:sz w:val="28"/>
          <w:szCs w:val="28"/>
        </w:rPr>
        <w:t>药物分析学部分</w:t>
      </w:r>
    </w:p>
    <w:p w14:paraId="0EA29903">
      <w:pPr>
        <w:spacing w:line="312" w:lineRule="auto"/>
        <w:ind w:firstLine="560" w:firstLineChars="200"/>
        <w:rPr>
          <w:sz w:val="28"/>
          <w:szCs w:val="28"/>
        </w:rPr>
      </w:pPr>
      <w:r>
        <w:rPr>
          <w:sz w:val="28"/>
          <w:szCs w:val="28"/>
        </w:rPr>
        <w:t>一、考试目的</w:t>
      </w:r>
    </w:p>
    <w:p w14:paraId="2E408547">
      <w:pPr>
        <w:spacing w:line="312" w:lineRule="auto"/>
        <w:ind w:firstLine="560" w:firstLineChars="200"/>
        <w:rPr>
          <w:sz w:val="28"/>
          <w:szCs w:val="28"/>
        </w:rPr>
      </w:pPr>
      <w:r>
        <w:rPr>
          <w:sz w:val="28"/>
          <w:szCs w:val="28"/>
        </w:rPr>
        <w:t>《药物分析》是从事药学及相关专业研究人员的必备知识。《药物分析》考试力求科学、公平、准确、规范地测评考生对药物分析基础知识和对药物进行全面分析、检测、控制的理解与综合应用能力，以利于选拔具有发展潜力的优秀人才入学。</w:t>
      </w:r>
    </w:p>
    <w:p w14:paraId="467C0523">
      <w:pPr>
        <w:spacing w:line="312" w:lineRule="auto"/>
        <w:ind w:firstLine="560" w:firstLineChars="200"/>
        <w:rPr>
          <w:sz w:val="28"/>
          <w:szCs w:val="28"/>
        </w:rPr>
      </w:pPr>
      <w:r>
        <w:rPr>
          <w:sz w:val="28"/>
          <w:szCs w:val="28"/>
        </w:rPr>
        <w:t>二、考试要求</w:t>
      </w:r>
    </w:p>
    <w:p w14:paraId="6F509161">
      <w:pPr>
        <w:spacing w:line="312" w:lineRule="auto"/>
        <w:ind w:firstLine="560" w:firstLineChars="200"/>
        <w:rPr>
          <w:sz w:val="28"/>
          <w:szCs w:val="28"/>
        </w:rPr>
      </w:pPr>
      <w:r>
        <w:rPr>
          <w:sz w:val="28"/>
          <w:szCs w:val="28"/>
        </w:rPr>
        <w:t>测试考生对于药物质量控制与研究的基本原理、一般规律和分析方法等方面知识的掌握程度，注重考查考生运用药物分析原理与方法分析药品质量研究基本问题，进行解决方案的设计与评价，解决新药创制和临床应用转化等领域相关药物分析问题的能力。</w:t>
      </w:r>
    </w:p>
    <w:p w14:paraId="1036E177">
      <w:pPr>
        <w:spacing w:line="312" w:lineRule="auto"/>
        <w:rPr>
          <w:sz w:val="28"/>
          <w:szCs w:val="28"/>
        </w:rPr>
      </w:pPr>
      <w:r>
        <w:rPr>
          <w:sz w:val="28"/>
          <w:szCs w:val="28"/>
        </w:rPr>
        <w:t>三、考试内容</w:t>
      </w:r>
    </w:p>
    <w:p w14:paraId="5BEF0839">
      <w:pPr>
        <w:spacing w:line="312" w:lineRule="auto"/>
        <w:rPr>
          <w:sz w:val="28"/>
          <w:szCs w:val="28"/>
        </w:rPr>
      </w:pPr>
      <w:r>
        <w:rPr>
          <w:color w:val="000000"/>
          <w:sz w:val="28"/>
          <w:szCs w:val="28"/>
        </w:rPr>
        <w:t>1. 药物</w:t>
      </w:r>
      <w:r>
        <w:rPr>
          <w:sz w:val="28"/>
          <w:szCs w:val="28"/>
        </w:rPr>
        <w:t>分析概要</w:t>
      </w:r>
    </w:p>
    <w:p w14:paraId="05A48730">
      <w:pPr>
        <w:spacing w:line="312" w:lineRule="auto"/>
        <w:ind w:firstLine="560" w:firstLineChars="200"/>
        <w:rPr>
          <w:sz w:val="28"/>
          <w:szCs w:val="28"/>
        </w:rPr>
      </w:pPr>
      <w:r>
        <w:rPr>
          <w:color w:val="000000"/>
          <w:sz w:val="28"/>
          <w:szCs w:val="28"/>
        </w:rPr>
        <w:t>1）</w:t>
      </w:r>
      <w:r>
        <w:rPr>
          <w:sz w:val="28"/>
          <w:szCs w:val="28"/>
        </w:rPr>
        <w:t>药物分析的主要任务</w:t>
      </w:r>
    </w:p>
    <w:p w14:paraId="3683ED8C">
      <w:pPr>
        <w:spacing w:line="312" w:lineRule="auto"/>
        <w:ind w:firstLine="560" w:firstLineChars="200"/>
        <w:rPr>
          <w:sz w:val="28"/>
          <w:szCs w:val="28"/>
        </w:rPr>
      </w:pPr>
      <w:r>
        <w:rPr>
          <w:color w:val="000000"/>
          <w:sz w:val="28"/>
          <w:szCs w:val="28"/>
        </w:rPr>
        <w:t>2）</w:t>
      </w:r>
      <w:r>
        <w:rPr>
          <w:sz w:val="28"/>
          <w:szCs w:val="28"/>
        </w:rPr>
        <w:t>药品质量与管理规范</w:t>
      </w:r>
    </w:p>
    <w:p w14:paraId="1752F91E">
      <w:pPr>
        <w:spacing w:line="312" w:lineRule="auto"/>
        <w:ind w:firstLine="560" w:firstLineChars="200"/>
        <w:rPr>
          <w:color w:val="000000"/>
          <w:sz w:val="28"/>
          <w:szCs w:val="28"/>
        </w:rPr>
      </w:pPr>
      <w:r>
        <w:rPr>
          <w:color w:val="000000"/>
          <w:sz w:val="28"/>
          <w:szCs w:val="28"/>
        </w:rPr>
        <w:t>3）质量源于设计</w:t>
      </w:r>
    </w:p>
    <w:p w14:paraId="29E64F08">
      <w:pPr>
        <w:spacing w:line="312" w:lineRule="auto"/>
        <w:ind w:firstLine="560" w:firstLineChars="200"/>
        <w:rPr>
          <w:color w:val="000000"/>
          <w:sz w:val="28"/>
          <w:szCs w:val="28"/>
        </w:rPr>
      </w:pPr>
      <w:r>
        <w:rPr>
          <w:color w:val="000000"/>
          <w:sz w:val="28"/>
          <w:szCs w:val="28"/>
        </w:rPr>
        <w:t>4）药品质量控制的目的和意义</w:t>
      </w:r>
    </w:p>
    <w:p w14:paraId="3E3C6D51">
      <w:pPr>
        <w:spacing w:line="312" w:lineRule="auto"/>
        <w:ind w:firstLine="560" w:firstLineChars="200"/>
        <w:rPr>
          <w:sz w:val="28"/>
          <w:szCs w:val="28"/>
        </w:rPr>
      </w:pPr>
      <w:r>
        <w:rPr>
          <w:color w:val="000000"/>
          <w:sz w:val="28"/>
          <w:szCs w:val="28"/>
        </w:rPr>
        <w:t>5）药物分析的发展概略</w:t>
      </w:r>
    </w:p>
    <w:p w14:paraId="03953826">
      <w:pPr>
        <w:spacing w:line="312" w:lineRule="auto"/>
        <w:rPr>
          <w:sz w:val="28"/>
          <w:szCs w:val="28"/>
        </w:rPr>
      </w:pPr>
      <w:r>
        <w:rPr>
          <w:color w:val="000000"/>
          <w:sz w:val="28"/>
          <w:szCs w:val="28"/>
        </w:rPr>
        <w:t>2. 药品标准与药典</w:t>
      </w:r>
    </w:p>
    <w:p w14:paraId="1B528DA3">
      <w:pPr>
        <w:spacing w:line="312" w:lineRule="auto"/>
        <w:ind w:firstLine="560" w:firstLineChars="200"/>
        <w:rPr>
          <w:color w:val="000000"/>
          <w:sz w:val="28"/>
          <w:szCs w:val="28"/>
        </w:rPr>
      </w:pPr>
      <w:r>
        <w:rPr>
          <w:color w:val="000000"/>
          <w:sz w:val="28"/>
          <w:szCs w:val="28"/>
        </w:rPr>
        <w:t>1）药品质量研究的目的</w:t>
      </w:r>
    </w:p>
    <w:p w14:paraId="020C8A57">
      <w:pPr>
        <w:spacing w:line="312" w:lineRule="auto"/>
        <w:ind w:firstLine="560" w:firstLineChars="200"/>
        <w:rPr>
          <w:sz w:val="28"/>
          <w:szCs w:val="28"/>
        </w:rPr>
      </w:pPr>
      <w:r>
        <w:rPr>
          <w:color w:val="000000"/>
          <w:sz w:val="28"/>
          <w:szCs w:val="28"/>
        </w:rPr>
        <w:t>2）</w:t>
      </w:r>
      <w:r>
        <w:rPr>
          <w:sz w:val="28"/>
          <w:szCs w:val="28"/>
        </w:rPr>
        <w:t>《中国药典》的内容与进展</w:t>
      </w:r>
    </w:p>
    <w:p w14:paraId="26BB4651">
      <w:pPr>
        <w:spacing w:line="312" w:lineRule="auto"/>
        <w:ind w:firstLine="560" w:firstLineChars="200"/>
        <w:rPr>
          <w:sz w:val="28"/>
          <w:szCs w:val="28"/>
        </w:rPr>
      </w:pPr>
      <w:r>
        <w:rPr>
          <w:sz w:val="28"/>
          <w:szCs w:val="28"/>
        </w:rPr>
        <w:t>3）药品标准术语</w:t>
      </w:r>
    </w:p>
    <w:p w14:paraId="0325C071">
      <w:pPr>
        <w:spacing w:line="312" w:lineRule="auto"/>
        <w:ind w:firstLine="560" w:firstLineChars="200"/>
        <w:rPr>
          <w:sz w:val="28"/>
          <w:szCs w:val="28"/>
        </w:rPr>
      </w:pPr>
      <w:r>
        <w:rPr>
          <w:sz w:val="28"/>
          <w:szCs w:val="28"/>
        </w:rPr>
        <w:t>4）国外主要药典</w:t>
      </w:r>
    </w:p>
    <w:p w14:paraId="60398247">
      <w:pPr>
        <w:spacing w:line="312" w:lineRule="auto"/>
        <w:ind w:firstLine="560" w:firstLineChars="200"/>
        <w:rPr>
          <w:sz w:val="28"/>
          <w:szCs w:val="28"/>
        </w:rPr>
      </w:pPr>
      <w:r>
        <w:rPr>
          <w:sz w:val="28"/>
          <w:szCs w:val="28"/>
        </w:rPr>
        <w:t>5）药品检验与监督</w:t>
      </w:r>
    </w:p>
    <w:p w14:paraId="67581AAA">
      <w:pPr>
        <w:spacing w:line="312" w:lineRule="auto"/>
        <w:rPr>
          <w:sz w:val="28"/>
          <w:szCs w:val="28"/>
        </w:rPr>
      </w:pPr>
      <w:r>
        <w:rPr>
          <w:color w:val="000000"/>
          <w:sz w:val="28"/>
          <w:szCs w:val="28"/>
        </w:rPr>
        <w:t>3. 药物的鉴别试验</w:t>
      </w:r>
    </w:p>
    <w:p w14:paraId="517AA158">
      <w:pPr>
        <w:spacing w:line="312" w:lineRule="auto"/>
        <w:ind w:firstLine="560" w:firstLineChars="200"/>
        <w:rPr>
          <w:color w:val="000000"/>
          <w:sz w:val="28"/>
          <w:szCs w:val="28"/>
        </w:rPr>
      </w:pPr>
      <w:r>
        <w:rPr>
          <w:color w:val="000000"/>
          <w:sz w:val="28"/>
          <w:szCs w:val="28"/>
        </w:rPr>
        <w:t>1）鉴别试验的项目</w:t>
      </w:r>
    </w:p>
    <w:p w14:paraId="571BF17C">
      <w:pPr>
        <w:pStyle w:val="2"/>
        <w:spacing w:line="312" w:lineRule="auto"/>
        <w:ind w:firstLine="560"/>
        <w:rPr>
          <w:rFonts w:ascii="Times New Roman" w:hAnsi="Times New Roman"/>
          <w:sz w:val="28"/>
          <w:szCs w:val="28"/>
        </w:rPr>
      </w:pPr>
      <w:r>
        <w:rPr>
          <w:rFonts w:ascii="Times New Roman" w:hAnsi="Times New Roman"/>
          <w:color w:val="000000"/>
          <w:sz w:val="28"/>
          <w:szCs w:val="28"/>
        </w:rPr>
        <w:t>2）鉴别方法</w:t>
      </w:r>
    </w:p>
    <w:p w14:paraId="3F5EF077">
      <w:pPr>
        <w:spacing w:line="312" w:lineRule="auto"/>
        <w:ind w:firstLine="560" w:firstLineChars="200"/>
        <w:rPr>
          <w:color w:val="000000"/>
          <w:sz w:val="28"/>
          <w:szCs w:val="28"/>
        </w:rPr>
      </w:pPr>
      <w:r>
        <w:rPr>
          <w:color w:val="000000"/>
          <w:sz w:val="28"/>
          <w:szCs w:val="28"/>
        </w:rPr>
        <w:t>3）鉴别试验的条件及方法验证</w:t>
      </w:r>
    </w:p>
    <w:p w14:paraId="0A032980">
      <w:pPr>
        <w:spacing w:line="312" w:lineRule="auto"/>
        <w:rPr>
          <w:sz w:val="28"/>
          <w:szCs w:val="28"/>
        </w:rPr>
      </w:pPr>
      <w:r>
        <w:rPr>
          <w:color w:val="000000"/>
          <w:sz w:val="28"/>
          <w:szCs w:val="28"/>
        </w:rPr>
        <w:t>4. 药物质量控制的检查项目</w:t>
      </w:r>
    </w:p>
    <w:p w14:paraId="665F1883">
      <w:pPr>
        <w:spacing w:line="312" w:lineRule="auto"/>
        <w:ind w:firstLine="560" w:firstLineChars="200"/>
        <w:rPr>
          <w:sz w:val="28"/>
          <w:szCs w:val="28"/>
        </w:rPr>
      </w:pPr>
      <w:r>
        <w:rPr>
          <w:color w:val="000000"/>
          <w:sz w:val="28"/>
          <w:szCs w:val="28"/>
        </w:rPr>
        <w:t>1）检查项目类型</w:t>
      </w:r>
    </w:p>
    <w:p w14:paraId="59080872">
      <w:pPr>
        <w:spacing w:line="312" w:lineRule="auto"/>
        <w:ind w:firstLine="560" w:firstLineChars="200"/>
        <w:rPr>
          <w:sz w:val="28"/>
          <w:szCs w:val="28"/>
        </w:rPr>
      </w:pPr>
      <w:r>
        <w:rPr>
          <w:color w:val="000000"/>
          <w:sz w:val="28"/>
          <w:szCs w:val="28"/>
        </w:rPr>
        <w:t>2）</w:t>
      </w:r>
      <w:r>
        <w:rPr>
          <w:sz w:val="28"/>
          <w:szCs w:val="28"/>
        </w:rPr>
        <w:t>杂质与限度</w:t>
      </w:r>
    </w:p>
    <w:p w14:paraId="0B4674F3">
      <w:pPr>
        <w:spacing w:line="312" w:lineRule="auto"/>
        <w:ind w:firstLine="560" w:firstLineChars="200"/>
        <w:rPr>
          <w:color w:val="000000"/>
          <w:sz w:val="28"/>
          <w:szCs w:val="28"/>
        </w:rPr>
      </w:pPr>
      <w:r>
        <w:rPr>
          <w:color w:val="000000"/>
          <w:sz w:val="28"/>
          <w:szCs w:val="28"/>
        </w:rPr>
        <w:t>3）杂质常用检查方法与检查原则</w:t>
      </w:r>
    </w:p>
    <w:p w14:paraId="2AD5969B">
      <w:pPr>
        <w:spacing w:line="312" w:lineRule="auto"/>
        <w:ind w:firstLine="560" w:firstLineChars="200"/>
        <w:rPr>
          <w:color w:val="000000"/>
          <w:sz w:val="28"/>
          <w:szCs w:val="28"/>
        </w:rPr>
      </w:pPr>
      <w:r>
        <w:rPr>
          <w:color w:val="000000"/>
          <w:sz w:val="28"/>
          <w:szCs w:val="28"/>
        </w:rPr>
        <w:t>4）一般杂质的检查</w:t>
      </w:r>
    </w:p>
    <w:p w14:paraId="55D38E05">
      <w:pPr>
        <w:spacing w:line="312" w:lineRule="auto"/>
        <w:ind w:firstLine="560" w:firstLineChars="200"/>
        <w:rPr>
          <w:color w:val="000000"/>
          <w:sz w:val="28"/>
          <w:szCs w:val="28"/>
        </w:rPr>
      </w:pPr>
      <w:r>
        <w:rPr>
          <w:color w:val="000000"/>
          <w:sz w:val="28"/>
          <w:szCs w:val="28"/>
        </w:rPr>
        <w:t>5）残留溶剂测定法</w:t>
      </w:r>
    </w:p>
    <w:p w14:paraId="44570C1D">
      <w:pPr>
        <w:spacing w:line="312" w:lineRule="auto"/>
        <w:ind w:firstLine="560" w:firstLineChars="200"/>
        <w:rPr>
          <w:color w:val="000000"/>
          <w:sz w:val="28"/>
          <w:szCs w:val="28"/>
        </w:rPr>
      </w:pPr>
      <w:r>
        <w:rPr>
          <w:color w:val="000000"/>
          <w:sz w:val="28"/>
          <w:szCs w:val="28"/>
        </w:rPr>
        <w:t>6）有关物质的检查与鉴定</w:t>
      </w:r>
    </w:p>
    <w:p w14:paraId="32D2F11D">
      <w:pPr>
        <w:spacing w:line="312" w:lineRule="auto"/>
        <w:ind w:firstLine="560" w:firstLineChars="200"/>
        <w:rPr>
          <w:color w:val="000000"/>
          <w:sz w:val="28"/>
          <w:szCs w:val="28"/>
        </w:rPr>
      </w:pPr>
      <w:r>
        <w:rPr>
          <w:color w:val="000000"/>
          <w:sz w:val="28"/>
          <w:szCs w:val="28"/>
        </w:rPr>
        <w:t>7）基因毒性杂质与检查</w:t>
      </w:r>
    </w:p>
    <w:p w14:paraId="1B4CDEDF">
      <w:pPr>
        <w:spacing w:line="312" w:lineRule="auto"/>
        <w:ind w:firstLine="560" w:firstLineChars="200"/>
        <w:rPr>
          <w:color w:val="000000"/>
          <w:sz w:val="28"/>
          <w:szCs w:val="28"/>
        </w:rPr>
      </w:pPr>
      <w:r>
        <w:rPr>
          <w:color w:val="000000"/>
          <w:sz w:val="28"/>
          <w:szCs w:val="28"/>
        </w:rPr>
        <w:t>8）元素杂质与检查</w:t>
      </w:r>
    </w:p>
    <w:p w14:paraId="203AE9AF">
      <w:pPr>
        <w:spacing w:line="312" w:lineRule="auto"/>
        <w:rPr>
          <w:sz w:val="28"/>
          <w:szCs w:val="28"/>
        </w:rPr>
      </w:pPr>
      <w:r>
        <w:rPr>
          <w:color w:val="000000"/>
          <w:sz w:val="28"/>
          <w:szCs w:val="28"/>
        </w:rPr>
        <w:t>5. 原料药的重点分析项目</w:t>
      </w:r>
    </w:p>
    <w:p w14:paraId="4FE0FF0D">
      <w:pPr>
        <w:pStyle w:val="2"/>
        <w:spacing w:line="312" w:lineRule="auto"/>
        <w:ind w:firstLine="560"/>
        <w:rPr>
          <w:rFonts w:ascii="Times New Roman" w:hAnsi="Times New Roman"/>
          <w:sz w:val="28"/>
          <w:szCs w:val="28"/>
        </w:rPr>
      </w:pPr>
      <w:r>
        <w:rPr>
          <w:rFonts w:ascii="Times New Roman" w:hAnsi="Times New Roman"/>
          <w:color w:val="000000"/>
          <w:sz w:val="28"/>
          <w:szCs w:val="28"/>
        </w:rPr>
        <w:t>1）原料药质量控制的重点项目</w:t>
      </w:r>
    </w:p>
    <w:p w14:paraId="2B580BDD">
      <w:pPr>
        <w:pStyle w:val="2"/>
        <w:spacing w:line="312" w:lineRule="auto"/>
        <w:ind w:firstLine="560"/>
        <w:rPr>
          <w:rFonts w:ascii="Times New Roman" w:hAnsi="Times New Roman"/>
          <w:sz w:val="28"/>
          <w:szCs w:val="28"/>
        </w:rPr>
      </w:pPr>
      <w:r>
        <w:rPr>
          <w:rFonts w:ascii="Times New Roman" w:hAnsi="Times New Roman"/>
          <w:color w:val="000000"/>
          <w:sz w:val="28"/>
          <w:szCs w:val="28"/>
        </w:rPr>
        <w:t>2）</w:t>
      </w:r>
      <w:r>
        <w:rPr>
          <w:rFonts w:ascii="Times New Roman" w:hAnsi="Times New Roman"/>
          <w:sz w:val="28"/>
          <w:szCs w:val="28"/>
        </w:rPr>
        <w:t>原料药的结构确证</w:t>
      </w:r>
    </w:p>
    <w:p w14:paraId="0F20118D">
      <w:pPr>
        <w:pStyle w:val="2"/>
        <w:spacing w:line="312" w:lineRule="auto"/>
        <w:ind w:firstLine="560"/>
        <w:rPr>
          <w:rFonts w:ascii="Times New Roman" w:hAnsi="Times New Roman"/>
          <w:sz w:val="28"/>
          <w:szCs w:val="28"/>
        </w:rPr>
      </w:pPr>
      <w:r>
        <w:rPr>
          <w:rFonts w:ascii="Times New Roman" w:hAnsi="Times New Roman"/>
          <w:sz w:val="28"/>
          <w:szCs w:val="28"/>
        </w:rPr>
        <w:t>3）原料药的晶型与粒度</w:t>
      </w:r>
    </w:p>
    <w:p w14:paraId="1DCEA81B">
      <w:pPr>
        <w:pStyle w:val="2"/>
        <w:spacing w:line="312" w:lineRule="auto"/>
        <w:ind w:firstLine="560"/>
        <w:rPr>
          <w:rFonts w:ascii="Times New Roman" w:hAnsi="Times New Roman"/>
          <w:sz w:val="28"/>
          <w:szCs w:val="28"/>
        </w:rPr>
      </w:pPr>
      <w:r>
        <w:rPr>
          <w:rFonts w:ascii="Times New Roman" w:hAnsi="Times New Roman"/>
          <w:sz w:val="28"/>
          <w:szCs w:val="28"/>
        </w:rPr>
        <w:t>4）原料药关键中间体质量控制</w:t>
      </w:r>
    </w:p>
    <w:p w14:paraId="4D21CBD1">
      <w:pPr>
        <w:pStyle w:val="2"/>
        <w:spacing w:line="312" w:lineRule="auto"/>
        <w:ind w:firstLine="560"/>
        <w:rPr>
          <w:rFonts w:ascii="Times New Roman" w:hAnsi="Times New Roman"/>
          <w:sz w:val="28"/>
          <w:szCs w:val="28"/>
        </w:rPr>
      </w:pPr>
      <w:r>
        <w:rPr>
          <w:rFonts w:ascii="Times New Roman" w:hAnsi="Times New Roman"/>
          <w:sz w:val="28"/>
          <w:szCs w:val="28"/>
        </w:rPr>
        <w:t>5）原料药质量标准要点</w:t>
      </w:r>
    </w:p>
    <w:p w14:paraId="72D31062">
      <w:pPr>
        <w:spacing w:line="312" w:lineRule="auto"/>
        <w:rPr>
          <w:color w:val="000000"/>
          <w:sz w:val="28"/>
          <w:szCs w:val="28"/>
        </w:rPr>
      </w:pPr>
      <w:r>
        <w:rPr>
          <w:color w:val="000000"/>
          <w:sz w:val="28"/>
          <w:szCs w:val="28"/>
        </w:rPr>
        <w:t>6. 药物制剂的重点分析项目</w:t>
      </w:r>
    </w:p>
    <w:p w14:paraId="7681D403">
      <w:pPr>
        <w:pStyle w:val="2"/>
        <w:spacing w:line="312" w:lineRule="auto"/>
        <w:ind w:firstLine="560"/>
        <w:rPr>
          <w:rFonts w:ascii="Times New Roman" w:hAnsi="Times New Roman"/>
          <w:color w:val="000000"/>
          <w:sz w:val="28"/>
          <w:szCs w:val="28"/>
        </w:rPr>
      </w:pPr>
      <w:r>
        <w:rPr>
          <w:rFonts w:ascii="Times New Roman" w:hAnsi="Times New Roman"/>
          <w:color w:val="000000"/>
          <w:sz w:val="28"/>
          <w:szCs w:val="28"/>
        </w:rPr>
        <w:t>1）药物制剂类型与分析特点</w:t>
      </w:r>
    </w:p>
    <w:p w14:paraId="27C1146A">
      <w:pPr>
        <w:pStyle w:val="2"/>
        <w:spacing w:line="312" w:lineRule="auto"/>
        <w:ind w:firstLine="560"/>
        <w:rPr>
          <w:rFonts w:ascii="Times New Roman" w:hAnsi="Times New Roman"/>
          <w:color w:val="000000"/>
          <w:sz w:val="28"/>
          <w:szCs w:val="28"/>
        </w:rPr>
      </w:pPr>
      <w:r>
        <w:rPr>
          <w:rFonts w:ascii="Times New Roman" w:hAnsi="Times New Roman"/>
          <w:color w:val="000000"/>
          <w:sz w:val="28"/>
          <w:szCs w:val="28"/>
        </w:rPr>
        <w:t>2）药物制剂设计与质量评价</w:t>
      </w:r>
    </w:p>
    <w:p w14:paraId="33C23AB3">
      <w:pPr>
        <w:pStyle w:val="2"/>
        <w:spacing w:line="312" w:lineRule="auto"/>
        <w:ind w:firstLine="560"/>
        <w:rPr>
          <w:rFonts w:ascii="Times New Roman" w:hAnsi="Times New Roman"/>
          <w:color w:val="000000"/>
          <w:sz w:val="28"/>
          <w:szCs w:val="28"/>
        </w:rPr>
      </w:pPr>
      <w:r>
        <w:rPr>
          <w:rFonts w:ascii="Times New Roman" w:hAnsi="Times New Roman"/>
          <w:color w:val="000000"/>
          <w:sz w:val="28"/>
          <w:szCs w:val="28"/>
        </w:rPr>
        <w:t>3）药物制剂关键质量属性与控制策略</w:t>
      </w:r>
    </w:p>
    <w:p w14:paraId="1C095421">
      <w:pPr>
        <w:pStyle w:val="2"/>
        <w:spacing w:line="312" w:lineRule="auto"/>
        <w:ind w:firstLine="560"/>
        <w:rPr>
          <w:rFonts w:ascii="Times New Roman" w:hAnsi="Times New Roman"/>
          <w:color w:val="000000"/>
          <w:sz w:val="28"/>
          <w:szCs w:val="28"/>
        </w:rPr>
      </w:pPr>
      <w:r>
        <w:rPr>
          <w:rFonts w:ascii="Times New Roman" w:hAnsi="Times New Roman"/>
          <w:color w:val="000000"/>
          <w:sz w:val="28"/>
          <w:szCs w:val="28"/>
        </w:rPr>
        <w:t>4）药物制剂质量标准的特点</w:t>
      </w:r>
    </w:p>
    <w:p w14:paraId="2A0A882F">
      <w:pPr>
        <w:spacing w:line="312" w:lineRule="auto"/>
        <w:rPr>
          <w:color w:val="000000"/>
          <w:sz w:val="28"/>
          <w:szCs w:val="28"/>
        </w:rPr>
      </w:pPr>
      <w:r>
        <w:rPr>
          <w:color w:val="000000"/>
          <w:sz w:val="28"/>
          <w:szCs w:val="28"/>
        </w:rPr>
        <w:t>7. 药物稳定性试验与分析</w:t>
      </w:r>
    </w:p>
    <w:p w14:paraId="31F8F428">
      <w:pPr>
        <w:spacing w:line="312" w:lineRule="auto"/>
        <w:ind w:firstLine="560" w:firstLineChars="200"/>
        <w:rPr>
          <w:color w:val="000000"/>
          <w:sz w:val="28"/>
          <w:szCs w:val="28"/>
        </w:rPr>
      </w:pPr>
      <w:r>
        <w:rPr>
          <w:color w:val="000000"/>
          <w:sz w:val="28"/>
          <w:szCs w:val="28"/>
        </w:rPr>
        <w:t>1）药物稳定性试验的目的和内容</w:t>
      </w:r>
    </w:p>
    <w:p w14:paraId="45AE3ABF">
      <w:pPr>
        <w:spacing w:line="312" w:lineRule="auto"/>
        <w:ind w:firstLine="560" w:firstLineChars="200"/>
        <w:rPr>
          <w:sz w:val="28"/>
          <w:szCs w:val="28"/>
        </w:rPr>
      </w:pPr>
      <w:r>
        <w:rPr>
          <w:color w:val="000000"/>
          <w:sz w:val="28"/>
          <w:szCs w:val="28"/>
        </w:rPr>
        <w:t>2）原料药和制剂的稳定性重点考察项目</w:t>
      </w:r>
    </w:p>
    <w:p w14:paraId="7CE12034">
      <w:pPr>
        <w:spacing w:line="312" w:lineRule="auto"/>
        <w:ind w:firstLine="560" w:firstLineChars="200"/>
        <w:rPr>
          <w:sz w:val="28"/>
          <w:szCs w:val="28"/>
        </w:rPr>
      </w:pPr>
      <w:r>
        <w:rPr>
          <w:color w:val="000000"/>
          <w:sz w:val="28"/>
          <w:szCs w:val="28"/>
        </w:rPr>
        <w:t>3）</w:t>
      </w:r>
      <w:r>
        <w:rPr>
          <w:sz w:val="28"/>
          <w:szCs w:val="28"/>
        </w:rPr>
        <w:t>药包材的相容性稳定性考察</w:t>
      </w:r>
    </w:p>
    <w:p w14:paraId="62E2A81B">
      <w:pPr>
        <w:spacing w:line="312" w:lineRule="auto"/>
        <w:ind w:firstLine="560" w:firstLineChars="200"/>
        <w:rPr>
          <w:sz w:val="28"/>
          <w:szCs w:val="28"/>
        </w:rPr>
      </w:pPr>
      <w:r>
        <w:rPr>
          <w:sz w:val="28"/>
          <w:szCs w:val="28"/>
        </w:rPr>
        <w:t>4）药物包装系统密封完整性稳定性考察</w:t>
      </w:r>
    </w:p>
    <w:p w14:paraId="645A36D4">
      <w:pPr>
        <w:spacing w:line="312" w:lineRule="auto"/>
        <w:ind w:firstLine="560" w:firstLineChars="200"/>
        <w:rPr>
          <w:sz w:val="28"/>
          <w:szCs w:val="28"/>
        </w:rPr>
      </w:pPr>
      <w:r>
        <w:rPr>
          <w:sz w:val="28"/>
          <w:szCs w:val="28"/>
        </w:rPr>
        <w:t>5）药物稳定性试验的括号法和矩阵法</w:t>
      </w:r>
    </w:p>
    <w:p w14:paraId="28DEFE5E">
      <w:pPr>
        <w:spacing w:line="312" w:lineRule="auto"/>
        <w:ind w:firstLine="560" w:firstLineChars="200"/>
        <w:rPr>
          <w:sz w:val="28"/>
          <w:szCs w:val="28"/>
        </w:rPr>
      </w:pPr>
      <w:r>
        <w:rPr>
          <w:sz w:val="28"/>
          <w:szCs w:val="28"/>
        </w:rPr>
        <w:t>6）稳定性试验评价结果</w:t>
      </w:r>
    </w:p>
    <w:p w14:paraId="306CD1F0">
      <w:pPr>
        <w:spacing w:line="312" w:lineRule="auto"/>
        <w:rPr>
          <w:color w:val="000000"/>
          <w:sz w:val="28"/>
          <w:szCs w:val="28"/>
        </w:rPr>
      </w:pPr>
      <w:r>
        <w:rPr>
          <w:color w:val="000000"/>
          <w:sz w:val="28"/>
          <w:szCs w:val="28"/>
        </w:rPr>
        <w:t>8. 药物的分析方法与验证</w:t>
      </w:r>
    </w:p>
    <w:p w14:paraId="2D0F4C39">
      <w:pPr>
        <w:spacing w:line="312" w:lineRule="auto"/>
        <w:ind w:firstLine="560" w:firstLineChars="200"/>
        <w:rPr>
          <w:sz w:val="28"/>
          <w:szCs w:val="28"/>
        </w:rPr>
      </w:pPr>
      <w:r>
        <w:rPr>
          <w:color w:val="000000"/>
          <w:sz w:val="28"/>
          <w:szCs w:val="28"/>
        </w:rPr>
        <w:t>1）定量分析方法的分类</w:t>
      </w:r>
    </w:p>
    <w:p w14:paraId="41896ADA">
      <w:pPr>
        <w:spacing w:line="312" w:lineRule="auto"/>
        <w:ind w:firstLine="560" w:firstLineChars="200"/>
        <w:rPr>
          <w:sz w:val="28"/>
          <w:szCs w:val="28"/>
        </w:rPr>
      </w:pPr>
      <w:r>
        <w:rPr>
          <w:color w:val="000000"/>
          <w:sz w:val="28"/>
          <w:szCs w:val="28"/>
        </w:rPr>
        <w:t>2）分析样品的制备</w:t>
      </w:r>
    </w:p>
    <w:p w14:paraId="1E161B75">
      <w:pPr>
        <w:spacing w:line="312" w:lineRule="auto"/>
        <w:ind w:firstLine="560" w:firstLineChars="200"/>
        <w:rPr>
          <w:color w:val="000000"/>
          <w:sz w:val="28"/>
          <w:szCs w:val="28"/>
        </w:rPr>
      </w:pPr>
      <w:r>
        <w:rPr>
          <w:color w:val="000000"/>
          <w:sz w:val="28"/>
          <w:szCs w:val="28"/>
        </w:rPr>
        <w:t>3）分析方法的验证</w:t>
      </w:r>
    </w:p>
    <w:p w14:paraId="33CE75B4">
      <w:pPr>
        <w:spacing w:line="312" w:lineRule="auto"/>
        <w:ind w:firstLine="560" w:firstLineChars="200"/>
        <w:rPr>
          <w:color w:val="000000"/>
          <w:sz w:val="28"/>
          <w:szCs w:val="28"/>
        </w:rPr>
      </w:pPr>
      <w:r>
        <w:rPr>
          <w:color w:val="000000"/>
          <w:sz w:val="28"/>
          <w:szCs w:val="28"/>
        </w:rPr>
        <w:t>4）分析方法的转移</w:t>
      </w:r>
    </w:p>
    <w:p w14:paraId="3F8CA7AF">
      <w:pPr>
        <w:spacing w:line="312" w:lineRule="auto"/>
        <w:ind w:firstLine="560" w:firstLineChars="200"/>
        <w:rPr>
          <w:color w:val="000000"/>
          <w:sz w:val="28"/>
          <w:szCs w:val="28"/>
        </w:rPr>
      </w:pPr>
      <w:r>
        <w:rPr>
          <w:color w:val="000000"/>
          <w:sz w:val="28"/>
          <w:szCs w:val="28"/>
        </w:rPr>
        <w:t>5）分析方法的确认</w:t>
      </w:r>
    </w:p>
    <w:p w14:paraId="63062B29">
      <w:pPr>
        <w:spacing w:line="312" w:lineRule="auto"/>
        <w:ind w:firstLine="560" w:firstLineChars="200"/>
        <w:rPr>
          <w:sz w:val="28"/>
          <w:szCs w:val="28"/>
        </w:rPr>
      </w:pPr>
      <w:r>
        <w:rPr>
          <w:color w:val="000000"/>
          <w:sz w:val="28"/>
          <w:szCs w:val="28"/>
        </w:rPr>
        <w:t>6）标准物质的作用与建立</w:t>
      </w:r>
    </w:p>
    <w:p w14:paraId="27250D7E">
      <w:pPr>
        <w:spacing w:line="312" w:lineRule="auto"/>
        <w:rPr>
          <w:color w:val="000000"/>
          <w:sz w:val="28"/>
          <w:szCs w:val="28"/>
        </w:rPr>
      </w:pPr>
      <w:r>
        <w:rPr>
          <w:color w:val="000000"/>
          <w:sz w:val="28"/>
          <w:szCs w:val="28"/>
        </w:rPr>
        <w:t>9. 体内药物的分析评价</w:t>
      </w:r>
    </w:p>
    <w:p w14:paraId="37BA4758">
      <w:pPr>
        <w:spacing w:line="312" w:lineRule="auto"/>
        <w:ind w:firstLine="560" w:firstLineChars="200"/>
        <w:rPr>
          <w:color w:val="000000"/>
          <w:sz w:val="28"/>
          <w:szCs w:val="28"/>
        </w:rPr>
      </w:pPr>
      <w:r>
        <w:rPr>
          <w:color w:val="000000"/>
          <w:sz w:val="28"/>
          <w:szCs w:val="28"/>
        </w:rPr>
        <w:t>1）体内药物分析的目的和特点</w:t>
      </w:r>
    </w:p>
    <w:p w14:paraId="49F382AF">
      <w:pPr>
        <w:spacing w:line="312" w:lineRule="auto"/>
        <w:ind w:firstLine="560" w:firstLineChars="200"/>
        <w:rPr>
          <w:color w:val="000000"/>
          <w:sz w:val="28"/>
          <w:szCs w:val="28"/>
        </w:rPr>
      </w:pPr>
      <w:r>
        <w:rPr>
          <w:color w:val="000000"/>
          <w:sz w:val="28"/>
          <w:szCs w:val="28"/>
        </w:rPr>
        <w:t>2）常用生物样本的制备与贮藏</w:t>
      </w:r>
    </w:p>
    <w:p w14:paraId="5202E4E5">
      <w:pPr>
        <w:spacing w:line="312" w:lineRule="auto"/>
        <w:ind w:firstLine="560" w:firstLineChars="200"/>
        <w:rPr>
          <w:color w:val="000000"/>
          <w:sz w:val="28"/>
          <w:szCs w:val="28"/>
        </w:rPr>
      </w:pPr>
      <w:r>
        <w:rPr>
          <w:color w:val="000000"/>
          <w:sz w:val="28"/>
          <w:szCs w:val="28"/>
        </w:rPr>
        <w:t>3）生物样本分析的预处理</w:t>
      </w:r>
    </w:p>
    <w:p w14:paraId="439BD2E0">
      <w:pPr>
        <w:spacing w:line="312" w:lineRule="auto"/>
        <w:ind w:firstLine="560" w:firstLineChars="200"/>
        <w:rPr>
          <w:color w:val="000000"/>
          <w:sz w:val="28"/>
          <w:szCs w:val="28"/>
        </w:rPr>
      </w:pPr>
      <w:r>
        <w:rPr>
          <w:color w:val="000000"/>
          <w:sz w:val="28"/>
          <w:szCs w:val="28"/>
        </w:rPr>
        <w:t>4）生物样本分析方法的建立与验证</w:t>
      </w:r>
    </w:p>
    <w:p w14:paraId="63F2C45D">
      <w:pPr>
        <w:spacing w:line="312" w:lineRule="auto"/>
        <w:ind w:firstLine="560" w:firstLineChars="200"/>
        <w:rPr>
          <w:color w:val="000000"/>
          <w:sz w:val="28"/>
          <w:szCs w:val="28"/>
        </w:rPr>
      </w:pPr>
      <w:r>
        <w:rPr>
          <w:color w:val="000000"/>
          <w:sz w:val="28"/>
          <w:szCs w:val="28"/>
        </w:rPr>
        <w:t>5）典型体内药物分析应用</w:t>
      </w:r>
    </w:p>
    <w:p w14:paraId="3EA151AD">
      <w:pPr>
        <w:spacing w:line="312" w:lineRule="auto"/>
        <w:rPr>
          <w:bCs/>
          <w:sz w:val="28"/>
          <w:szCs w:val="28"/>
        </w:rPr>
      </w:pPr>
      <w:r>
        <w:rPr>
          <w:color w:val="000000"/>
          <w:sz w:val="28"/>
          <w:szCs w:val="28"/>
        </w:rPr>
        <w:t>10. 芳酸类非甾体抗炎药物的分析</w:t>
      </w:r>
    </w:p>
    <w:p w14:paraId="56800A0A">
      <w:pPr>
        <w:spacing w:line="312" w:lineRule="auto"/>
        <w:ind w:firstLine="560" w:firstLineChars="200"/>
        <w:rPr>
          <w:bCs/>
          <w:sz w:val="28"/>
          <w:szCs w:val="28"/>
        </w:rPr>
      </w:pPr>
      <w:r>
        <w:rPr>
          <w:color w:val="000000"/>
          <w:sz w:val="28"/>
          <w:szCs w:val="28"/>
        </w:rPr>
        <w:t>1）</w:t>
      </w:r>
      <w:r>
        <w:rPr>
          <w:bCs/>
          <w:sz w:val="28"/>
          <w:szCs w:val="28"/>
        </w:rPr>
        <w:t>结构与性质</w:t>
      </w:r>
    </w:p>
    <w:p w14:paraId="5B16A0F2">
      <w:pPr>
        <w:spacing w:line="312" w:lineRule="auto"/>
        <w:ind w:firstLine="560" w:firstLineChars="200"/>
        <w:rPr>
          <w:bCs/>
          <w:sz w:val="28"/>
          <w:szCs w:val="28"/>
        </w:rPr>
      </w:pPr>
      <w:r>
        <w:rPr>
          <w:bCs/>
          <w:sz w:val="28"/>
          <w:szCs w:val="28"/>
        </w:rPr>
        <w:t>2）鉴别试验</w:t>
      </w:r>
    </w:p>
    <w:p w14:paraId="1BAFE0B1">
      <w:pPr>
        <w:spacing w:line="312" w:lineRule="auto"/>
        <w:ind w:firstLine="560" w:firstLineChars="200"/>
        <w:rPr>
          <w:bCs/>
          <w:sz w:val="28"/>
          <w:szCs w:val="28"/>
        </w:rPr>
      </w:pPr>
      <w:r>
        <w:rPr>
          <w:bCs/>
          <w:sz w:val="28"/>
          <w:szCs w:val="28"/>
        </w:rPr>
        <w:t>3）有关物质与检查</w:t>
      </w:r>
    </w:p>
    <w:p w14:paraId="1A79C61A">
      <w:pPr>
        <w:spacing w:line="312" w:lineRule="auto"/>
        <w:ind w:firstLine="560" w:firstLineChars="200"/>
        <w:rPr>
          <w:bCs/>
          <w:sz w:val="28"/>
          <w:szCs w:val="28"/>
        </w:rPr>
      </w:pPr>
      <w:r>
        <w:rPr>
          <w:bCs/>
          <w:sz w:val="28"/>
          <w:szCs w:val="28"/>
        </w:rPr>
        <w:t>4）含量测定</w:t>
      </w:r>
    </w:p>
    <w:p w14:paraId="15DCF5FB">
      <w:pPr>
        <w:spacing w:line="312" w:lineRule="auto"/>
        <w:rPr>
          <w:color w:val="000000"/>
          <w:sz w:val="28"/>
          <w:szCs w:val="28"/>
        </w:rPr>
      </w:pPr>
      <w:r>
        <w:rPr>
          <w:color w:val="000000"/>
          <w:sz w:val="28"/>
          <w:szCs w:val="28"/>
        </w:rPr>
        <w:t>11. 青蒿素类抗疟药的分析</w:t>
      </w:r>
    </w:p>
    <w:p w14:paraId="1FD95254">
      <w:pPr>
        <w:spacing w:line="312" w:lineRule="auto"/>
        <w:ind w:firstLine="560" w:firstLineChars="200"/>
        <w:rPr>
          <w:bCs/>
          <w:sz w:val="28"/>
          <w:szCs w:val="28"/>
        </w:rPr>
      </w:pPr>
      <w:r>
        <w:rPr>
          <w:color w:val="000000"/>
          <w:sz w:val="28"/>
          <w:szCs w:val="28"/>
        </w:rPr>
        <w:t>1）</w:t>
      </w:r>
      <w:r>
        <w:rPr>
          <w:bCs/>
          <w:sz w:val="28"/>
          <w:szCs w:val="28"/>
        </w:rPr>
        <w:t>结构与性质</w:t>
      </w:r>
    </w:p>
    <w:p w14:paraId="1EC2D80A">
      <w:pPr>
        <w:spacing w:line="312" w:lineRule="auto"/>
        <w:ind w:firstLine="560" w:firstLineChars="200"/>
        <w:rPr>
          <w:bCs/>
          <w:sz w:val="28"/>
          <w:szCs w:val="28"/>
        </w:rPr>
      </w:pPr>
      <w:r>
        <w:rPr>
          <w:bCs/>
          <w:sz w:val="28"/>
          <w:szCs w:val="28"/>
        </w:rPr>
        <w:t>2）鉴别试验</w:t>
      </w:r>
    </w:p>
    <w:p w14:paraId="4C125A9A">
      <w:pPr>
        <w:spacing w:line="312" w:lineRule="auto"/>
        <w:ind w:firstLine="560" w:firstLineChars="200"/>
        <w:rPr>
          <w:bCs/>
          <w:sz w:val="28"/>
          <w:szCs w:val="28"/>
        </w:rPr>
      </w:pPr>
      <w:r>
        <w:rPr>
          <w:bCs/>
          <w:sz w:val="28"/>
          <w:szCs w:val="28"/>
        </w:rPr>
        <w:t>3）有关物质与检查</w:t>
      </w:r>
    </w:p>
    <w:p w14:paraId="4FD0B270">
      <w:pPr>
        <w:spacing w:line="312" w:lineRule="auto"/>
        <w:ind w:firstLine="560" w:firstLineChars="200"/>
        <w:rPr>
          <w:bCs/>
          <w:sz w:val="28"/>
          <w:szCs w:val="28"/>
        </w:rPr>
      </w:pPr>
      <w:r>
        <w:rPr>
          <w:bCs/>
          <w:sz w:val="28"/>
          <w:szCs w:val="28"/>
        </w:rPr>
        <w:t>4）含量测定</w:t>
      </w:r>
    </w:p>
    <w:p w14:paraId="3532D098">
      <w:pPr>
        <w:spacing w:line="312" w:lineRule="auto"/>
        <w:rPr>
          <w:color w:val="000000"/>
          <w:sz w:val="28"/>
          <w:szCs w:val="28"/>
        </w:rPr>
      </w:pPr>
      <w:r>
        <w:rPr>
          <w:color w:val="000000"/>
          <w:sz w:val="28"/>
          <w:szCs w:val="28"/>
        </w:rPr>
        <w:t>12. 苯乙胺类拟肾上腺素类药物的分析</w:t>
      </w:r>
    </w:p>
    <w:p w14:paraId="79747659">
      <w:pPr>
        <w:spacing w:line="312" w:lineRule="auto"/>
        <w:ind w:firstLine="560" w:firstLineChars="200"/>
        <w:rPr>
          <w:bCs/>
          <w:sz w:val="28"/>
          <w:szCs w:val="28"/>
        </w:rPr>
      </w:pPr>
      <w:r>
        <w:rPr>
          <w:color w:val="000000"/>
          <w:sz w:val="28"/>
          <w:szCs w:val="28"/>
        </w:rPr>
        <w:t>1）</w:t>
      </w:r>
      <w:r>
        <w:rPr>
          <w:bCs/>
          <w:sz w:val="28"/>
          <w:szCs w:val="28"/>
        </w:rPr>
        <w:t>结构与性质</w:t>
      </w:r>
    </w:p>
    <w:p w14:paraId="4B17AC56">
      <w:pPr>
        <w:spacing w:line="312" w:lineRule="auto"/>
        <w:ind w:firstLine="560" w:firstLineChars="200"/>
        <w:rPr>
          <w:bCs/>
          <w:sz w:val="28"/>
          <w:szCs w:val="28"/>
        </w:rPr>
      </w:pPr>
      <w:r>
        <w:rPr>
          <w:bCs/>
          <w:sz w:val="28"/>
          <w:szCs w:val="28"/>
        </w:rPr>
        <w:t>2）鉴别试验</w:t>
      </w:r>
    </w:p>
    <w:p w14:paraId="7A3E69F1">
      <w:pPr>
        <w:spacing w:line="312" w:lineRule="auto"/>
        <w:ind w:firstLine="560" w:firstLineChars="200"/>
        <w:rPr>
          <w:bCs/>
          <w:sz w:val="28"/>
          <w:szCs w:val="28"/>
        </w:rPr>
      </w:pPr>
      <w:r>
        <w:rPr>
          <w:bCs/>
          <w:sz w:val="28"/>
          <w:szCs w:val="28"/>
        </w:rPr>
        <w:t>3）有关物质与检查</w:t>
      </w:r>
    </w:p>
    <w:p w14:paraId="2A16659D">
      <w:pPr>
        <w:spacing w:line="312" w:lineRule="auto"/>
        <w:ind w:firstLine="560" w:firstLineChars="200"/>
        <w:rPr>
          <w:bCs/>
          <w:sz w:val="28"/>
          <w:szCs w:val="28"/>
        </w:rPr>
      </w:pPr>
      <w:r>
        <w:rPr>
          <w:bCs/>
          <w:sz w:val="28"/>
          <w:szCs w:val="28"/>
        </w:rPr>
        <w:t>4）含量测定</w:t>
      </w:r>
    </w:p>
    <w:p w14:paraId="0704565E">
      <w:pPr>
        <w:spacing w:line="312" w:lineRule="auto"/>
        <w:rPr>
          <w:bCs/>
          <w:color w:val="000000"/>
          <w:sz w:val="28"/>
          <w:szCs w:val="28"/>
        </w:rPr>
      </w:pPr>
      <w:r>
        <w:rPr>
          <w:color w:val="000000"/>
          <w:sz w:val="28"/>
          <w:szCs w:val="28"/>
        </w:rPr>
        <w:t xml:space="preserve">13. </w:t>
      </w:r>
      <w:r>
        <w:rPr>
          <w:bCs/>
          <w:color w:val="000000"/>
          <w:sz w:val="28"/>
          <w:szCs w:val="28"/>
        </w:rPr>
        <w:t>对氨基苯甲酸酯和酰苯胺类局麻药物的分析</w:t>
      </w:r>
    </w:p>
    <w:p w14:paraId="72A8B1BE">
      <w:pPr>
        <w:spacing w:line="312" w:lineRule="auto"/>
        <w:ind w:firstLine="560" w:firstLineChars="200"/>
        <w:rPr>
          <w:bCs/>
          <w:sz w:val="28"/>
          <w:szCs w:val="28"/>
        </w:rPr>
      </w:pPr>
      <w:r>
        <w:rPr>
          <w:color w:val="000000"/>
          <w:sz w:val="28"/>
          <w:szCs w:val="28"/>
        </w:rPr>
        <w:t>1）</w:t>
      </w:r>
      <w:r>
        <w:rPr>
          <w:bCs/>
          <w:sz w:val="28"/>
          <w:szCs w:val="28"/>
        </w:rPr>
        <w:t>结构与性质</w:t>
      </w:r>
    </w:p>
    <w:p w14:paraId="56FE8300">
      <w:pPr>
        <w:spacing w:line="312" w:lineRule="auto"/>
        <w:ind w:firstLine="560" w:firstLineChars="200"/>
        <w:rPr>
          <w:bCs/>
          <w:sz w:val="28"/>
          <w:szCs w:val="28"/>
        </w:rPr>
      </w:pPr>
      <w:r>
        <w:rPr>
          <w:bCs/>
          <w:sz w:val="28"/>
          <w:szCs w:val="28"/>
        </w:rPr>
        <w:t>2）鉴别试验</w:t>
      </w:r>
    </w:p>
    <w:p w14:paraId="2593AF7D">
      <w:pPr>
        <w:spacing w:line="312" w:lineRule="auto"/>
        <w:ind w:firstLine="560" w:firstLineChars="200"/>
        <w:rPr>
          <w:bCs/>
          <w:sz w:val="28"/>
          <w:szCs w:val="28"/>
        </w:rPr>
      </w:pPr>
      <w:r>
        <w:rPr>
          <w:bCs/>
          <w:sz w:val="28"/>
          <w:szCs w:val="28"/>
        </w:rPr>
        <w:t>3）有关物质与检查</w:t>
      </w:r>
    </w:p>
    <w:p w14:paraId="67EC8608">
      <w:pPr>
        <w:spacing w:line="312" w:lineRule="auto"/>
        <w:ind w:firstLine="560" w:firstLineChars="200"/>
        <w:rPr>
          <w:bCs/>
          <w:iCs/>
          <w:sz w:val="28"/>
          <w:szCs w:val="28"/>
        </w:rPr>
      </w:pPr>
      <w:r>
        <w:rPr>
          <w:bCs/>
          <w:sz w:val="28"/>
          <w:szCs w:val="28"/>
        </w:rPr>
        <w:t>4）含量测定</w:t>
      </w:r>
    </w:p>
    <w:p w14:paraId="7E5061FD">
      <w:pPr>
        <w:spacing w:line="312" w:lineRule="auto"/>
        <w:rPr>
          <w:color w:val="000000"/>
          <w:sz w:val="28"/>
          <w:szCs w:val="28"/>
        </w:rPr>
      </w:pPr>
      <w:r>
        <w:rPr>
          <w:color w:val="000000"/>
          <w:sz w:val="28"/>
          <w:szCs w:val="28"/>
        </w:rPr>
        <w:t>14. 二氢吡啶类钙通道阻滞药物的分析</w:t>
      </w:r>
    </w:p>
    <w:p w14:paraId="0777E68B">
      <w:pPr>
        <w:spacing w:line="312" w:lineRule="auto"/>
        <w:ind w:firstLine="560" w:firstLineChars="200"/>
        <w:rPr>
          <w:bCs/>
          <w:sz w:val="28"/>
          <w:szCs w:val="28"/>
        </w:rPr>
      </w:pPr>
      <w:r>
        <w:rPr>
          <w:color w:val="000000"/>
          <w:sz w:val="28"/>
          <w:szCs w:val="28"/>
        </w:rPr>
        <w:t>1）</w:t>
      </w:r>
      <w:r>
        <w:rPr>
          <w:bCs/>
          <w:sz w:val="28"/>
          <w:szCs w:val="28"/>
        </w:rPr>
        <w:t>结构与性质</w:t>
      </w:r>
    </w:p>
    <w:p w14:paraId="19A86CBF">
      <w:pPr>
        <w:spacing w:line="312" w:lineRule="auto"/>
        <w:ind w:firstLine="560" w:firstLineChars="200"/>
        <w:rPr>
          <w:bCs/>
          <w:sz w:val="28"/>
          <w:szCs w:val="28"/>
        </w:rPr>
      </w:pPr>
      <w:r>
        <w:rPr>
          <w:bCs/>
          <w:sz w:val="28"/>
          <w:szCs w:val="28"/>
        </w:rPr>
        <w:t>2）鉴别试验</w:t>
      </w:r>
    </w:p>
    <w:p w14:paraId="4986282D">
      <w:pPr>
        <w:spacing w:line="312" w:lineRule="auto"/>
        <w:ind w:firstLine="560" w:firstLineChars="200"/>
        <w:rPr>
          <w:bCs/>
          <w:sz w:val="28"/>
          <w:szCs w:val="28"/>
        </w:rPr>
      </w:pPr>
      <w:r>
        <w:rPr>
          <w:bCs/>
          <w:sz w:val="28"/>
          <w:szCs w:val="28"/>
        </w:rPr>
        <w:t>3）有关物质与检查</w:t>
      </w:r>
    </w:p>
    <w:p w14:paraId="0ACA7890">
      <w:pPr>
        <w:spacing w:line="312" w:lineRule="auto"/>
        <w:ind w:firstLine="560" w:firstLineChars="200"/>
        <w:rPr>
          <w:color w:val="000000"/>
          <w:sz w:val="28"/>
          <w:szCs w:val="28"/>
        </w:rPr>
      </w:pPr>
      <w:r>
        <w:rPr>
          <w:bCs/>
          <w:sz w:val="28"/>
          <w:szCs w:val="28"/>
        </w:rPr>
        <w:t>4）含量测定</w:t>
      </w:r>
    </w:p>
    <w:p w14:paraId="108F0EE2">
      <w:pPr>
        <w:spacing w:line="312" w:lineRule="auto"/>
        <w:rPr>
          <w:color w:val="000000"/>
          <w:sz w:val="28"/>
          <w:szCs w:val="28"/>
        </w:rPr>
      </w:pPr>
      <w:r>
        <w:rPr>
          <w:color w:val="000000"/>
          <w:sz w:val="28"/>
          <w:szCs w:val="28"/>
        </w:rPr>
        <w:t>15. 苯并二氮杂卓类镇静催眠药物的分析</w:t>
      </w:r>
    </w:p>
    <w:p w14:paraId="4D093AD4">
      <w:pPr>
        <w:spacing w:line="312" w:lineRule="auto"/>
        <w:ind w:firstLine="560" w:firstLineChars="200"/>
        <w:rPr>
          <w:bCs/>
          <w:sz w:val="28"/>
          <w:szCs w:val="28"/>
        </w:rPr>
      </w:pPr>
      <w:r>
        <w:rPr>
          <w:color w:val="000000"/>
          <w:sz w:val="28"/>
          <w:szCs w:val="28"/>
        </w:rPr>
        <w:t>1）</w:t>
      </w:r>
      <w:r>
        <w:rPr>
          <w:bCs/>
          <w:sz w:val="28"/>
          <w:szCs w:val="28"/>
        </w:rPr>
        <w:t>结构与性质</w:t>
      </w:r>
    </w:p>
    <w:p w14:paraId="1DAA0450">
      <w:pPr>
        <w:spacing w:line="312" w:lineRule="auto"/>
        <w:ind w:firstLine="560" w:firstLineChars="200"/>
        <w:rPr>
          <w:bCs/>
          <w:sz w:val="28"/>
          <w:szCs w:val="28"/>
        </w:rPr>
      </w:pPr>
      <w:r>
        <w:rPr>
          <w:bCs/>
          <w:sz w:val="28"/>
          <w:szCs w:val="28"/>
        </w:rPr>
        <w:t>2）鉴别试验</w:t>
      </w:r>
    </w:p>
    <w:p w14:paraId="7A54397E">
      <w:pPr>
        <w:spacing w:line="312" w:lineRule="auto"/>
        <w:ind w:firstLine="560" w:firstLineChars="200"/>
        <w:rPr>
          <w:bCs/>
          <w:sz w:val="28"/>
          <w:szCs w:val="28"/>
        </w:rPr>
      </w:pPr>
      <w:r>
        <w:rPr>
          <w:bCs/>
          <w:sz w:val="28"/>
          <w:szCs w:val="28"/>
        </w:rPr>
        <w:t>3）有关物质与检查</w:t>
      </w:r>
    </w:p>
    <w:p w14:paraId="1003435E">
      <w:pPr>
        <w:spacing w:line="312" w:lineRule="auto"/>
        <w:ind w:firstLine="560" w:firstLineChars="200"/>
        <w:rPr>
          <w:color w:val="000000"/>
          <w:sz w:val="28"/>
          <w:szCs w:val="28"/>
        </w:rPr>
      </w:pPr>
      <w:r>
        <w:rPr>
          <w:bCs/>
          <w:sz w:val="28"/>
          <w:szCs w:val="28"/>
        </w:rPr>
        <w:t>4）含量测定</w:t>
      </w:r>
    </w:p>
    <w:p w14:paraId="2857AA74">
      <w:pPr>
        <w:spacing w:line="312" w:lineRule="auto"/>
        <w:rPr>
          <w:sz w:val="28"/>
          <w:szCs w:val="28"/>
        </w:rPr>
      </w:pPr>
      <w:r>
        <w:rPr>
          <w:sz w:val="28"/>
          <w:szCs w:val="28"/>
        </w:rPr>
        <w:t>16. 维生素类药物的分析</w:t>
      </w:r>
    </w:p>
    <w:p w14:paraId="57B7A965">
      <w:pPr>
        <w:spacing w:line="312" w:lineRule="auto"/>
        <w:ind w:firstLine="560" w:firstLineChars="200"/>
        <w:rPr>
          <w:bCs/>
          <w:sz w:val="28"/>
          <w:szCs w:val="28"/>
        </w:rPr>
      </w:pPr>
      <w:r>
        <w:rPr>
          <w:color w:val="000000"/>
          <w:sz w:val="28"/>
          <w:szCs w:val="28"/>
        </w:rPr>
        <w:t>1）</w:t>
      </w:r>
      <w:r>
        <w:rPr>
          <w:bCs/>
          <w:sz w:val="28"/>
          <w:szCs w:val="28"/>
        </w:rPr>
        <w:t>结构与性质</w:t>
      </w:r>
    </w:p>
    <w:p w14:paraId="292E269F">
      <w:pPr>
        <w:spacing w:line="312" w:lineRule="auto"/>
        <w:ind w:firstLine="560" w:firstLineChars="200"/>
        <w:rPr>
          <w:bCs/>
          <w:sz w:val="28"/>
          <w:szCs w:val="28"/>
        </w:rPr>
      </w:pPr>
      <w:r>
        <w:rPr>
          <w:bCs/>
          <w:sz w:val="28"/>
          <w:szCs w:val="28"/>
        </w:rPr>
        <w:t>2）鉴别试验</w:t>
      </w:r>
    </w:p>
    <w:p w14:paraId="646E330B">
      <w:pPr>
        <w:spacing w:line="312" w:lineRule="auto"/>
        <w:ind w:firstLine="560" w:firstLineChars="200"/>
        <w:rPr>
          <w:bCs/>
          <w:sz w:val="28"/>
          <w:szCs w:val="28"/>
        </w:rPr>
      </w:pPr>
      <w:r>
        <w:rPr>
          <w:bCs/>
          <w:sz w:val="28"/>
          <w:szCs w:val="28"/>
        </w:rPr>
        <w:t>3）有关物质与检查</w:t>
      </w:r>
    </w:p>
    <w:p w14:paraId="1DC4E8E3">
      <w:pPr>
        <w:spacing w:line="312" w:lineRule="auto"/>
        <w:ind w:firstLine="560" w:firstLineChars="200"/>
        <w:rPr>
          <w:sz w:val="28"/>
          <w:szCs w:val="28"/>
        </w:rPr>
      </w:pPr>
      <w:r>
        <w:rPr>
          <w:bCs/>
          <w:sz w:val="28"/>
          <w:szCs w:val="28"/>
        </w:rPr>
        <w:t>4）含量测定</w:t>
      </w:r>
    </w:p>
    <w:p w14:paraId="0E553366">
      <w:pPr>
        <w:spacing w:line="312" w:lineRule="auto"/>
        <w:rPr>
          <w:sz w:val="28"/>
          <w:szCs w:val="28"/>
        </w:rPr>
      </w:pPr>
      <w:r>
        <w:rPr>
          <w:sz w:val="28"/>
          <w:szCs w:val="28"/>
        </w:rPr>
        <w:t>17. 甾体激素类药物的分析</w:t>
      </w:r>
    </w:p>
    <w:p w14:paraId="570031AD">
      <w:pPr>
        <w:spacing w:line="312" w:lineRule="auto"/>
        <w:ind w:firstLine="560" w:firstLineChars="200"/>
        <w:rPr>
          <w:bCs/>
          <w:sz w:val="28"/>
          <w:szCs w:val="28"/>
        </w:rPr>
      </w:pPr>
      <w:r>
        <w:rPr>
          <w:color w:val="000000"/>
          <w:sz w:val="28"/>
          <w:szCs w:val="28"/>
        </w:rPr>
        <w:t>1）</w:t>
      </w:r>
      <w:r>
        <w:rPr>
          <w:bCs/>
          <w:sz w:val="28"/>
          <w:szCs w:val="28"/>
        </w:rPr>
        <w:t>结构与性质</w:t>
      </w:r>
    </w:p>
    <w:p w14:paraId="19D338E5">
      <w:pPr>
        <w:spacing w:line="312" w:lineRule="auto"/>
        <w:ind w:firstLine="560" w:firstLineChars="200"/>
        <w:rPr>
          <w:bCs/>
          <w:sz w:val="28"/>
          <w:szCs w:val="28"/>
        </w:rPr>
      </w:pPr>
      <w:r>
        <w:rPr>
          <w:bCs/>
          <w:sz w:val="28"/>
          <w:szCs w:val="28"/>
        </w:rPr>
        <w:t>2）鉴别试验</w:t>
      </w:r>
    </w:p>
    <w:p w14:paraId="4A2E811C">
      <w:pPr>
        <w:spacing w:line="312" w:lineRule="auto"/>
        <w:ind w:firstLine="560" w:firstLineChars="200"/>
        <w:rPr>
          <w:bCs/>
          <w:sz w:val="28"/>
          <w:szCs w:val="28"/>
        </w:rPr>
      </w:pPr>
      <w:r>
        <w:rPr>
          <w:bCs/>
          <w:sz w:val="28"/>
          <w:szCs w:val="28"/>
        </w:rPr>
        <w:t>3）有关物质与检查</w:t>
      </w:r>
    </w:p>
    <w:p w14:paraId="0AA2324F">
      <w:pPr>
        <w:spacing w:line="312" w:lineRule="auto"/>
        <w:ind w:firstLine="560" w:firstLineChars="200"/>
        <w:rPr>
          <w:bCs/>
          <w:sz w:val="28"/>
          <w:szCs w:val="28"/>
        </w:rPr>
      </w:pPr>
      <w:r>
        <w:rPr>
          <w:bCs/>
          <w:sz w:val="28"/>
          <w:szCs w:val="28"/>
        </w:rPr>
        <w:t>4）含量测定</w:t>
      </w:r>
    </w:p>
    <w:p w14:paraId="2363DB94">
      <w:pPr>
        <w:spacing w:line="312" w:lineRule="auto"/>
        <w:rPr>
          <w:bCs/>
          <w:sz w:val="28"/>
          <w:szCs w:val="28"/>
        </w:rPr>
      </w:pPr>
      <w:r>
        <w:rPr>
          <w:bCs/>
          <w:sz w:val="28"/>
          <w:szCs w:val="28"/>
        </w:rPr>
        <w:t>18. 抗生素类药物的分析</w:t>
      </w:r>
    </w:p>
    <w:p w14:paraId="26C6034F">
      <w:pPr>
        <w:spacing w:line="312" w:lineRule="auto"/>
        <w:ind w:firstLine="560" w:firstLineChars="200"/>
        <w:rPr>
          <w:bCs/>
          <w:sz w:val="28"/>
          <w:szCs w:val="28"/>
        </w:rPr>
      </w:pPr>
      <w:r>
        <w:rPr>
          <w:color w:val="000000"/>
          <w:sz w:val="28"/>
          <w:szCs w:val="28"/>
        </w:rPr>
        <w:t>1）</w:t>
      </w:r>
      <w:r>
        <w:rPr>
          <w:bCs/>
          <w:sz w:val="28"/>
          <w:szCs w:val="28"/>
        </w:rPr>
        <w:t>结构与性质</w:t>
      </w:r>
    </w:p>
    <w:p w14:paraId="75B3776D">
      <w:pPr>
        <w:spacing w:line="312" w:lineRule="auto"/>
        <w:ind w:firstLine="560" w:firstLineChars="200"/>
        <w:rPr>
          <w:bCs/>
          <w:sz w:val="28"/>
          <w:szCs w:val="28"/>
        </w:rPr>
      </w:pPr>
      <w:r>
        <w:rPr>
          <w:bCs/>
          <w:sz w:val="28"/>
          <w:szCs w:val="28"/>
        </w:rPr>
        <w:t>2）鉴别试验</w:t>
      </w:r>
    </w:p>
    <w:p w14:paraId="45FD41E0">
      <w:pPr>
        <w:spacing w:line="312" w:lineRule="auto"/>
        <w:ind w:firstLine="560" w:firstLineChars="200"/>
        <w:rPr>
          <w:bCs/>
          <w:sz w:val="28"/>
          <w:szCs w:val="28"/>
        </w:rPr>
      </w:pPr>
      <w:r>
        <w:rPr>
          <w:bCs/>
          <w:sz w:val="28"/>
          <w:szCs w:val="28"/>
        </w:rPr>
        <w:t>3）有关物质与检查</w:t>
      </w:r>
    </w:p>
    <w:p w14:paraId="52822AF9">
      <w:pPr>
        <w:spacing w:line="312" w:lineRule="auto"/>
        <w:ind w:firstLine="560" w:firstLineChars="200"/>
        <w:rPr>
          <w:bCs/>
          <w:sz w:val="28"/>
          <w:szCs w:val="28"/>
        </w:rPr>
      </w:pPr>
      <w:r>
        <w:rPr>
          <w:bCs/>
          <w:sz w:val="28"/>
          <w:szCs w:val="28"/>
        </w:rPr>
        <w:t>4）含量测定</w:t>
      </w:r>
    </w:p>
    <w:p w14:paraId="6BD30294">
      <w:pPr>
        <w:spacing w:line="312" w:lineRule="auto"/>
        <w:rPr>
          <w:bCs/>
          <w:sz w:val="28"/>
          <w:szCs w:val="28"/>
        </w:rPr>
      </w:pPr>
      <w:r>
        <w:rPr>
          <w:bCs/>
          <w:sz w:val="28"/>
          <w:szCs w:val="28"/>
        </w:rPr>
        <w:t>19. 替尼类抗肿瘤药物的分析</w:t>
      </w:r>
    </w:p>
    <w:p w14:paraId="337CDDAF">
      <w:pPr>
        <w:spacing w:line="312" w:lineRule="auto"/>
        <w:ind w:firstLine="560" w:firstLineChars="200"/>
        <w:rPr>
          <w:bCs/>
          <w:sz w:val="28"/>
          <w:szCs w:val="28"/>
        </w:rPr>
      </w:pPr>
      <w:r>
        <w:rPr>
          <w:color w:val="000000"/>
          <w:sz w:val="28"/>
          <w:szCs w:val="28"/>
        </w:rPr>
        <w:t>1）</w:t>
      </w:r>
      <w:r>
        <w:rPr>
          <w:bCs/>
          <w:sz w:val="28"/>
          <w:szCs w:val="28"/>
        </w:rPr>
        <w:t>结构与性质</w:t>
      </w:r>
    </w:p>
    <w:p w14:paraId="0238C34F">
      <w:pPr>
        <w:spacing w:line="312" w:lineRule="auto"/>
        <w:ind w:firstLine="560" w:firstLineChars="200"/>
        <w:rPr>
          <w:bCs/>
          <w:sz w:val="28"/>
          <w:szCs w:val="28"/>
        </w:rPr>
      </w:pPr>
      <w:r>
        <w:rPr>
          <w:bCs/>
          <w:sz w:val="28"/>
          <w:szCs w:val="28"/>
        </w:rPr>
        <w:t>2）鉴别试验</w:t>
      </w:r>
    </w:p>
    <w:p w14:paraId="540E651F">
      <w:pPr>
        <w:spacing w:line="312" w:lineRule="auto"/>
        <w:ind w:firstLine="560" w:firstLineChars="200"/>
        <w:rPr>
          <w:bCs/>
          <w:sz w:val="28"/>
          <w:szCs w:val="28"/>
        </w:rPr>
      </w:pPr>
      <w:r>
        <w:rPr>
          <w:bCs/>
          <w:sz w:val="28"/>
          <w:szCs w:val="28"/>
        </w:rPr>
        <w:t>3）有关物质与检查</w:t>
      </w:r>
    </w:p>
    <w:p w14:paraId="3FF8C00B">
      <w:pPr>
        <w:spacing w:line="312" w:lineRule="auto"/>
        <w:ind w:firstLine="560" w:firstLineChars="200"/>
        <w:rPr>
          <w:bCs/>
          <w:sz w:val="28"/>
          <w:szCs w:val="28"/>
        </w:rPr>
      </w:pPr>
      <w:r>
        <w:rPr>
          <w:bCs/>
          <w:sz w:val="28"/>
          <w:szCs w:val="28"/>
        </w:rPr>
        <w:t>4）含量测定</w:t>
      </w:r>
    </w:p>
    <w:p w14:paraId="46B24BE1">
      <w:pPr>
        <w:spacing w:line="312" w:lineRule="auto"/>
        <w:rPr>
          <w:sz w:val="28"/>
          <w:szCs w:val="28"/>
        </w:rPr>
      </w:pPr>
      <w:r>
        <w:rPr>
          <w:sz w:val="28"/>
          <w:szCs w:val="28"/>
        </w:rPr>
        <w:t>20. 核苷类抗病毒药物的分析</w:t>
      </w:r>
    </w:p>
    <w:p w14:paraId="29A84E6B">
      <w:pPr>
        <w:spacing w:line="312" w:lineRule="auto"/>
        <w:ind w:firstLine="560" w:firstLineChars="200"/>
        <w:rPr>
          <w:bCs/>
          <w:sz w:val="28"/>
          <w:szCs w:val="28"/>
        </w:rPr>
      </w:pPr>
      <w:r>
        <w:rPr>
          <w:color w:val="000000"/>
          <w:sz w:val="28"/>
          <w:szCs w:val="28"/>
        </w:rPr>
        <w:t>1）</w:t>
      </w:r>
      <w:r>
        <w:rPr>
          <w:bCs/>
          <w:sz w:val="28"/>
          <w:szCs w:val="28"/>
        </w:rPr>
        <w:t>结构与性质</w:t>
      </w:r>
    </w:p>
    <w:p w14:paraId="0CE4F4E1">
      <w:pPr>
        <w:spacing w:line="312" w:lineRule="auto"/>
        <w:ind w:firstLine="560" w:firstLineChars="200"/>
        <w:rPr>
          <w:bCs/>
          <w:sz w:val="28"/>
          <w:szCs w:val="28"/>
        </w:rPr>
      </w:pPr>
      <w:r>
        <w:rPr>
          <w:bCs/>
          <w:sz w:val="28"/>
          <w:szCs w:val="28"/>
        </w:rPr>
        <w:t>2）鉴别试验</w:t>
      </w:r>
    </w:p>
    <w:p w14:paraId="201EE12D">
      <w:pPr>
        <w:spacing w:line="312" w:lineRule="auto"/>
        <w:ind w:firstLine="560" w:firstLineChars="200"/>
        <w:rPr>
          <w:bCs/>
          <w:sz w:val="28"/>
          <w:szCs w:val="28"/>
        </w:rPr>
      </w:pPr>
      <w:r>
        <w:rPr>
          <w:bCs/>
          <w:sz w:val="28"/>
          <w:szCs w:val="28"/>
        </w:rPr>
        <w:t>3）有关物质与检查</w:t>
      </w:r>
    </w:p>
    <w:p w14:paraId="3D0A4EB5">
      <w:pPr>
        <w:spacing w:line="312" w:lineRule="auto"/>
        <w:ind w:firstLine="560" w:firstLineChars="200"/>
        <w:rPr>
          <w:sz w:val="28"/>
          <w:szCs w:val="28"/>
        </w:rPr>
      </w:pPr>
      <w:r>
        <w:rPr>
          <w:bCs/>
          <w:sz w:val="28"/>
          <w:szCs w:val="28"/>
        </w:rPr>
        <w:t>4）含量测定</w:t>
      </w:r>
    </w:p>
    <w:p w14:paraId="1D7D5876">
      <w:pPr>
        <w:spacing w:line="312" w:lineRule="auto"/>
        <w:rPr>
          <w:sz w:val="28"/>
          <w:szCs w:val="28"/>
        </w:rPr>
      </w:pPr>
      <w:r>
        <w:rPr>
          <w:sz w:val="28"/>
          <w:szCs w:val="28"/>
        </w:rPr>
        <w:t>21. 吩噻嗪类抗精神病药物的分析</w:t>
      </w:r>
    </w:p>
    <w:p w14:paraId="4DDE559C">
      <w:pPr>
        <w:spacing w:line="312" w:lineRule="auto"/>
        <w:ind w:firstLine="560" w:firstLineChars="200"/>
        <w:rPr>
          <w:bCs/>
          <w:sz w:val="28"/>
          <w:szCs w:val="28"/>
        </w:rPr>
      </w:pPr>
      <w:r>
        <w:rPr>
          <w:color w:val="000000"/>
          <w:sz w:val="28"/>
          <w:szCs w:val="28"/>
        </w:rPr>
        <w:t>1）</w:t>
      </w:r>
      <w:r>
        <w:rPr>
          <w:bCs/>
          <w:sz w:val="28"/>
          <w:szCs w:val="28"/>
        </w:rPr>
        <w:t>结构与性质</w:t>
      </w:r>
    </w:p>
    <w:p w14:paraId="4F5E0A29">
      <w:pPr>
        <w:spacing w:line="312" w:lineRule="auto"/>
        <w:ind w:firstLine="560" w:firstLineChars="200"/>
        <w:rPr>
          <w:bCs/>
          <w:sz w:val="28"/>
          <w:szCs w:val="28"/>
        </w:rPr>
      </w:pPr>
      <w:r>
        <w:rPr>
          <w:bCs/>
          <w:sz w:val="28"/>
          <w:szCs w:val="28"/>
        </w:rPr>
        <w:t>2）鉴别试验</w:t>
      </w:r>
    </w:p>
    <w:p w14:paraId="289C3619">
      <w:pPr>
        <w:spacing w:line="312" w:lineRule="auto"/>
        <w:ind w:firstLine="560" w:firstLineChars="200"/>
        <w:rPr>
          <w:bCs/>
          <w:sz w:val="28"/>
          <w:szCs w:val="28"/>
        </w:rPr>
      </w:pPr>
      <w:r>
        <w:rPr>
          <w:bCs/>
          <w:sz w:val="28"/>
          <w:szCs w:val="28"/>
        </w:rPr>
        <w:t>3）有关物质与检查</w:t>
      </w:r>
    </w:p>
    <w:p w14:paraId="32C74C7C">
      <w:pPr>
        <w:spacing w:line="312" w:lineRule="auto"/>
        <w:ind w:firstLine="560" w:firstLineChars="200"/>
        <w:rPr>
          <w:sz w:val="28"/>
          <w:szCs w:val="28"/>
        </w:rPr>
      </w:pPr>
      <w:r>
        <w:rPr>
          <w:bCs/>
          <w:sz w:val="28"/>
          <w:szCs w:val="28"/>
        </w:rPr>
        <w:t>4）含量测定</w:t>
      </w:r>
    </w:p>
    <w:p w14:paraId="791F6D7B">
      <w:pPr>
        <w:spacing w:line="312" w:lineRule="auto"/>
        <w:rPr>
          <w:sz w:val="28"/>
          <w:szCs w:val="28"/>
        </w:rPr>
      </w:pPr>
      <w:r>
        <w:rPr>
          <w:sz w:val="28"/>
          <w:szCs w:val="28"/>
        </w:rPr>
        <w:t>22. 莨菪烷类抗胆碱药物的分析</w:t>
      </w:r>
    </w:p>
    <w:p w14:paraId="4D0DF15C">
      <w:pPr>
        <w:spacing w:line="312" w:lineRule="auto"/>
        <w:ind w:firstLine="560" w:firstLineChars="200"/>
        <w:rPr>
          <w:bCs/>
          <w:sz w:val="28"/>
          <w:szCs w:val="28"/>
        </w:rPr>
      </w:pPr>
      <w:r>
        <w:rPr>
          <w:color w:val="000000"/>
          <w:sz w:val="28"/>
          <w:szCs w:val="28"/>
        </w:rPr>
        <w:t>1）典型药物的</w:t>
      </w:r>
      <w:r>
        <w:rPr>
          <w:bCs/>
          <w:sz w:val="28"/>
          <w:szCs w:val="28"/>
        </w:rPr>
        <w:t>结构与理化性质</w:t>
      </w:r>
    </w:p>
    <w:p w14:paraId="2508FB30">
      <w:pPr>
        <w:spacing w:line="312" w:lineRule="auto"/>
        <w:ind w:firstLine="560" w:firstLineChars="200"/>
        <w:rPr>
          <w:bCs/>
          <w:sz w:val="28"/>
          <w:szCs w:val="28"/>
        </w:rPr>
      </w:pPr>
      <w:r>
        <w:rPr>
          <w:bCs/>
          <w:sz w:val="28"/>
          <w:szCs w:val="28"/>
        </w:rPr>
        <w:t>2）鉴别试验</w:t>
      </w:r>
    </w:p>
    <w:p w14:paraId="740FB712">
      <w:pPr>
        <w:spacing w:line="312" w:lineRule="auto"/>
        <w:ind w:firstLine="560" w:firstLineChars="200"/>
        <w:rPr>
          <w:bCs/>
          <w:sz w:val="28"/>
          <w:szCs w:val="28"/>
        </w:rPr>
      </w:pPr>
      <w:r>
        <w:rPr>
          <w:bCs/>
          <w:sz w:val="28"/>
          <w:szCs w:val="28"/>
        </w:rPr>
        <w:t>3）有关物质与检查</w:t>
      </w:r>
    </w:p>
    <w:p w14:paraId="052BE90E">
      <w:pPr>
        <w:spacing w:line="312" w:lineRule="auto"/>
        <w:ind w:firstLine="560" w:firstLineChars="200"/>
        <w:rPr>
          <w:bCs/>
          <w:sz w:val="28"/>
          <w:szCs w:val="28"/>
        </w:rPr>
      </w:pPr>
      <w:r>
        <w:rPr>
          <w:bCs/>
          <w:sz w:val="28"/>
          <w:szCs w:val="28"/>
        </w:rPr>
        <w:t>4）含量测定</w:t>
      </w:r>
    </w:p>
    <w:p w14:paraId="21AEB195">
      <w:pPr>
        <w:spacing w:line="312" w:lineRule="auto"/>
        <w:rPr>
          <w:bCs/>
          <w:sz w:val="28"/>
          <w:szCs w:val="28"/>
        </w:rPr>
      </w:pPr>
      <w:r>
        <w:rPr>
          <w:bCs/>
          <w:sz w:val="28"/>
          <w:szCs w:val="28"/>
        </w:rPr>
        <w:t>23. 中药分析概论</w:t>
      </w:r>
    </w:p>
    <w:p w14:paraId="477AEF05">
      <w:pPr>
        <w:spacing w:line="312" w:lineRule="auto"/>
        <w:ind w:firstLine="420"/>
        <w:rPr>
          <w:bCs/>
          <w:sz w:val="28"/>
          <w:szCs w:val="28"/>
        </w:rPr>
      </w:pPr>
      <w:r>
        <w:rPr>
          <w:bCs/>
          <w:sz w:val="28"/>
          <w:szCs w:val="28"/>
        </w:rPr>
        <w:t>1）中药分析的特点</w:t>
      </w:r>
    </w:p>
    <w:p w14:paraId="7110AD44">
      <w:pPr>
        <w:spacing w:line="312" w:lineRule="auto"/>
        <w:ind w:firstLine="420"/>
        <w:rPr>
          <w:bCs/>
          <w:sz w:val="28"/>
          <w:szCs w:val="28"/>
        </w:rPr>
      </w:pPr>
      <w:r>
        <w:rPr>
          <w:bCs/>
          <w:sz w:val="28"/>
          <w:szCs w:val="28"/>
        </w:rPr>
        <w:t>2）中药分析的主要内容</w:t>
      </w:r>
    </w:p>
    <w:p w14:paraId="7F129611">
      <w:pPr>
        <w:spacing w:line="312" w:lineRule="auto"/>
        <w:ind w:firstLine="420"/>
        <w:rPr>
          <w:bCs/>
          <w:sz w:val="28"/>
          <w:szCs w:val="28"/>
        </w:rPr>
      </w:pPr>
      <w:r>
        <w:rPr>
          <w:bCs/>
          <w:sz w:val="28"/>
          <w:szCs w:val="28"/>
        </w:rPr>
        <w:t>3）中药质量的整体控制</w:t>
      </w:r>
    </w:p>
    <w:p w14:paraId="0721EC21">
      <w:pPr>
        <w:spacing w:line="312" w:lineRule="auto"/>
        <w:rPr>
          <w:sz w:val="28"/>
          <w:szCs w:val="28"/>
        </w:rPr>
      </w:pPr>
      <w:r>
        <w:rPr>
          <w:sz w:val="28"/>
          <w:szCs w:val="28"/>
        </w:rPr>
        <w:t>24. 生物药物的分析概要</w:t>
      </w:r>
    </w:p>
    <w:p w14:paraId="6329855E">
      <w:pPr>
        <w:spacing w:line="312" w:lineRule="auto"/>
        <w:ind w:firstLine="420"/>
        <w:rPr>
          <w:sz w:val="28"/>
          <w:szCs w:val="28"/>
        </w:rPr>
      </w:pPr>
      <w:r>
        <w:rPr>
          <w:sz w:val="28"/>
          <w:szCs w:val="28"/>
        </w:rPr>
        <w:t>1）生物制品的分类</w:t>
      </w:r>
    </w:p>
    <w:p w14:paraId="437266F4">
      <w:pPr>
        <w:spacing w:line="312" w:lineRule="auto"/>
        <w:ind w:firstLine="420"/>
        <w:rPr>
          <w:sz w:val="28"/>
          <w:szCs w:val="28"/>
        </w:rPr>
      </w:pPr>
      <w:r>
        <w:rPr>
          <w:sz w:val="28"/>
          <w:szCs w:val="28"/>
        </w:rPr>
        <w:t>2）生物制品质量控制的策略与方法</w:t>
      </w:r>
    </w:p>
    <w:p w14:paraId="363BC869">
      <w:pPr>
        <w:spacing w:line="312" w:lineRule="auto"/>
        <w:ind w:firstLine="420"/>
        <w:rPr>
          <w:sz w:val="28"/>
          <w:szCs w:val="28"/>
        </w:rPr>
      </w:pPr>
      <w:r>
        <w:rPr>
          <w:sz w:val="28"/>
          <w:szCs w:val="28"/>
        </w:rPr>
        <w:t>3）生物制品质量控制实例</w:t>
      </w:r>
    </w:p>
    <w:p w14:paraId="6919F92F">
      <w:pPr>
        <w:spacing w:line="312" w:lineRule="auto"/>
        <w:rPr>
          <w:sz w:val="28"/>
          <w:szCs w:val="28"/>
        </w:rPr>
      </w:pPr>
      <w:r>
        <w:rPr>
          <w:sz w:val="28"/>
          <w:szCs w:val="28"/>
        </w:rPr>
        <w:t>25. 药学研究的通用格式资料与要求</w:t>
      </w:r>
    </w:p>
    <w:p w14:paraId="69648DB8">
      <w:pPr>
        <w:spacing w:line="312" w:lineRule="auto"/>
        <w:ind w:firstLine="420"/>
        <w:rPr>
          <w:sz w:val="28"/>
          <w:szCs w:val="28"/>
        </w:rPr>
      </w:pPr>
      <w:r>
        <w:rPr>
          <w:sz w:val="28"/>
          <w:szCs w:val="28"/>
        </w:rPr>
        <w:t>1）药物的开发研究与分析控制</w:t>
      </w:r>
    </w:p>
    <w:p w14:paraId="0D7926F6">
      <w:pPr>
        <w:spacing w:line="312" w:lineRule="auto"/>
        <w:ind w:firstLine="420"/>
        <w:rPr>
          <w:sz w:val="28"/>
          <w:szCs w:val="28"/>
        </w:rPr>
      </w:pPr>
      <w:r>
        <w:rPr>
          <w:sz w:val="28"/>
          <w:szCs w:val="28"/>
        </w:rPr>
        <w:t>2）通用技术文档</w:t>
      </w:r>
    </w:p>
    <w:p w14:paraId="4297F627">
      <w:pPr>
        <w:spacing w:line="312" w:lineRule="auto"/>
        <w:ind w:firstLine="420"/>
        <w:rPr>
          <w:sz w:val="28"/>
          <w:szCs w:val="28"/>
        </w:rPr>
      </w:pPr>
      <w:r>
        <w:rPr>
          <w:sz w:val="28"/>
          <w:szCs w:val="28"/>
        </w:rPr>
        <w:t>3）药物质量标准的建立与修订</w:t>
      </w:r>
    </w:p>
    <w:p w14:paraId="5C043939">
      <w:pPr>
        <w:spacing w:line="312" w:lineRule="auto"/>
        <w:ind w:firstLine="420"/>
        <w:rPr>
          <w:sz w:val="28"/>
          <w:szCs w:val="28"/>
        </w:rPr>
      </w:pPr>
      <w:r>
        <w:rPr>
          <w:sz w:val="28"/>
          <w:szCs w:val="28"/>
        </w:rPr>
        <w:t>4）仿制药质量和疗效一致性评价</w:t>
      </w:r>
    </w:p>
    <w:p w14:paraId="278F8A01">
      <w:pPr>
        <w:spacing w:line="312" w:lineRule="auto"/>
        <w:rPr>
          <w:sz w:val="28"/>
          <w:szCs w:val="28"/>
        </w:rPr>
      </w:pPr>
      <w:r>
        <w:rPr>
          <w:sz w:val="28"/>
          <w:szCs w:val="28"/>
        </w:rPr>
        <w:t>26. 药物分析新技术概述</w:t>
      </w:r>
    </w:p>
    <w:p w14:paraId="1F0635FA">
      <w:pPr>
        <w:spacing w:line="312" w:lineRule="auto"/>
        <w:ind w:firstLine="420"/>
        <w:rPr>
          <w:sz w:val="28"/>
          <w:szCs w:val="28"/>
        </w:rPr>
      </w:pPr>
      <w:r>
        <w:rPr>
          <w:sz w:val="28"/>
          <w:szCs w:val="28"/>
        </w:rPr>
        <w:t>1）质谱联用技术与应用</w:t>
      </w:r>
    </w:p>
    <w:p w14:paraId="44E9BBD1">
      <w:pPr>
        <w:spacing w:line="312" w:lineRule="auto"/>
        <w:ind w:firstLine="420"/>
        <w:rPr>
          <w:sz w:val="28"/>
          <w:szCs w:val="28"/>
        </w:rPr>
      </w:pPr>
      <w:r>
        <w:rPr>
          <w:sz w:val="28"/>
          <w:szCs w:val="28"/>
        </w:rPr>
        <w:t>2）LC-NMR联用技术</w:t>
      </w:r>
    </w:p>
    <w:p w14:paraId="07392B27">
      <w:pPr>
        <w:spacing w:line="312" w:lineRule="auto"/>
        <w:ind w:firstLine="420"/>
        <w:rPr>
          <w:sz w:val="28"/>
          <w:szCs w:val="28"/>
        </w:rPr>
      </w:pPr>
      <w:r>
        <w:rPr>
          <w:sz w:val="28"/>
          <w:szCs w:val="28"/>
        </w:rPr>
        <w:t>3）金属元素及其形态分析技术</w:t>
      </w:r>
    </w:p>
    <w:p w14:paraId="5F4150E6">
      <w:pPr>
        <w:spacing w:line="312" w:lineRule="auto"/>
        <w:ind w:firstLine="420"/>
        <w:rPr>
          <w:sz w:val="28"/>
          <w:szCs w:val="28"/>
        </w:rPr>
      </w:pPr>
      <w:r>
        <w:rPr>
          <w:sz w:val="28"/>
          <w:szCs w:val="28"/>
        </w:rPr>
        <w:t>4）质谱成像技术</w:t>
      </w:r>
    </w:p>
    <w:p w14:paraId="34F4EAF6">
      <w:pPr>
        <w:spacing w:line="312" w:lineRule="auto"/>
        <w:ind w:firstLine="420"/>
        <w:rPr>
          <w:sz w:val="28"/>
          <w:szCs w:val="28"/>
        </w:rPr>
      </w:pPr>
      <w:r>
        <w:rPr>
          <w:sz w:val="28"/>
          <w:szCs w:val="28"/>
        </w:rPr>
        <w:t>5）合相色谱技术</w:t>
      </w:r>
    </w:p>
    <w:p w14:paraId="0E9D7050">
      <w:pPr>
        <w:spacing w:line="312" w:lineRule="auto"/>
        <w:ind w:firstLine="420"/>
        <w:rPr>
          <w:sz w:val="28"/>
          <w:szCs w:val="28"/>
        </w:rPr>
      </w:pPr>
    </w:p>
    <w:p w14:paraId="45072767">
      <w:pPr>
        <w:spacing w:line="312" w:lineRule="auto"/>
        <w:jc w:val="center"/>
        <w:rPr>
          <w:b/>
          <w:sz w:val="28"/>
          <w:szCs w:val="28"/>
        </w:rPr>
      </w:pPr>
      <w:r>
        <w:rPr>
          <w:b/>
          <w:sz w:val="28"/>
          <w:szCs w:val="28"/>
        </w:rPr>
        <w:t>药理学部分</w:t>
      </w:r>
    </w:p>
    <w:p w14:paraId="52EC71E3">
      <w:pPr>
        <w:spacing w:line="312" w:lineRule="auto"/>
        <w:ind w:firstLine="560" w:firstLineChars="200"/>
        <w:rPr>
          <w:bCs/>
          <w:sz w:val="28"/>
          <w:szCs w:val="28"/>
        </w:rPr>
      </w:pPr>
      <w:r>
        <w:rPr>
          <w:bCs/>
          <w:sz w:val="28"/>
          <w:szCs w:val="28"/>
        </w:rPr>
        <w:t>一、考试目的</w:t>
      </w:r>
    </w:p>
    <w:p w14:paraId="4DCBBC75">
      <w:pPr>
        <w:spacing w:line="312" w:lineRule="auto"/>
        <w:ind w:firstLine="560" w:firstLineChars="200"/>
        <w:rPr>
          <w:sz w:val="28"/>
          <w:szCs w:val="28"/>
        </w:rPr>
      </w:pPr>
      <w:r>
        <w:rPr>
          <w:sz w:val="28"/>
          <w:szCs w:val="28"/>
        </w:rPr>
        <w:t>《药理学》是从事药学及相关专业研究人员的必备知识。《药理学》考试力求科学、公平、准确、规范地测评考生的药理学专业基础素质和综合能力，以利于选拔具有发展潜力的优秀人才入学。</w:t>
      </w:r>
    </w:p>
    <w:p w14:paraId="2185AAF0">
      <w:pPr>
        <w:spacing w:line="312" w:lineRule="auto"/>
        <w:ind w:firstLine="560" w:firstLineChars="200"/>
        <w:rPr>
          <w:sz w:val="28"/>
          <w:szCs w:val="28"/>
        </w:rPr>
      </w:pPr>
      <w:r>
        <w:rPr>
          <w:sz w:val="28"/>
          <w:szCs w:val="28"/>
        </w:rPr>
        <w:t>二、考试要求</w:t>
      </w:r>
    </w:p>
    <w:p w14:paraId="76FF99AC">
      <w:pPr>
        <w:spacing w:line="312" w:lineRule="auto"/>
        <w:ind w:firstLine="560" w:firstLineChars="200"/>
        <w:rPr>
          <w:sz w:val="28"/>
          <w:szCs w:val="28"/>
        </w:rPr>
      </w:pPr>
      <w:r>
        <w:rPr>
          <w:sz w:val="28"/>
          <w:szCs w:val="28"/>
        </w:rPr>
        <w:t>测试考生对于药理学相关的基本概念、基本理论、基础知识的掌握情况以及综合运用分析和解决药理学问题的能力。</w:t>
      </w:r>
    </w:p>
    <w:p w14:paraId="58E93D5C">
      <w:pPr>
        <w:spacing w:line="312" w:lineRule="auto"/>
        <w:ind w:firstLine="560" w:firstLineChars="200"/>
        <w:rPr>
          <w:sz w:val="28"/>
          <w:szCs w:val="28"/>
        </w:rPr>
      </w:pPr>
      <w:r>
        <w:rPr>
          <w:sz w:val="28"/>
          <w:szCs w:val="28"/>
        </w:rPr>
        <w:t>三、考试内容</w:t>
      </w:r>
    </w:p>
    <w:p w14:paraId="700316BD">
      <w:pPr>
        <w:spacing w:line="312" w:lineRule="auto"/>
        <w:ind w:firstLine="560" w:firstLineChars="200"/>
        <w:rPr>
          <w:sz w:val="28"/>
          <w:szCs w:val="28"/>
        </w:rPr>
      </w:pPr>
      <w:r>
        <w:rPr>
          <w:sz w:val="28"/>
          <w:szCs w:val="28"/>
        </w:rPr>
        <w:t>1. 总论</w:t>
      </w:r>
    </w:p>
    <w:p w14:paraId="47230124">
      <w:pPr>
        <w:spacing w:line="312" w:lineRule="auto"/>
        <w:ind w:firstLine="560" w:firstLineChars="200"/>
        <w:rPr>
          <w:color w:val="000000"/>
          <w:sz w:val="28"/>
          <w:szCs w:val="28"/>
        </w:rPr>
      </w:pPr>
      <w:r>
        <w:rPr>
          <w:color w:val="000000"/>
          <w:sz w:val="28"/>
          <w:szCs w:val="28"/>
        </w:rPr>
        <w:t>药动学基本概念、药效学基本概念、药物的吸收、分布、代谢、排泄。受体的特性、类型和受体调节方式及药物作用机制。影响药物效应的药物方面和机体方面的因素。</w:t>
      </w:r>
    </w:p>
    <w:p w14:paraId="4FFBDC53">
      <w:pPr>
        <w:spacing w:line="312" w:lineRule="auto"/>
        <w:ind w:firstLine="560" w:firstLineChars="200"/>
        <w:rPr>
          <w:color w:val="000000"/>
          <w:sz w:val="28"/>
          <w:szCs w:val="28"/>
        </w:rPr>
      </w:pPr>
      <w:r>
        <w:rPr>
          <w:color w:val="000000"/>
          <w:sz w:val="28"/>
          <w:szCs w:val="28"/>
        </w:rPr>
        <w:t>2. 传出神经系统药理学</w:t>
      </w:r>
    </w:p>
    <w:p w14:paraId="20AB10CB">
      <w:pPr>
        <w:spacing w:line="312" w:lineRule="auto"/>
        <w:ind w:firstLine="560" w:firstLineChars="200"/>
        <w:rPr>
          <w:color w:val="000000"/>
          <w:sz w:val="28"/>
          <w:szCs w:val="28"/>
        </w:rPr>
      </w:pPr>
      <w:r>
        <w:rPr>
          <w:bCs/>
          <w:color w:val="000000"/>
          <w:sz w:val="28"/>
          <w:szCs w:val="28"/>
        </w:rPr>
        <w:t>传出神经系统的递质和受体。</w:t>
      </w:r>
      <w:r>
        <w:rPr>
          <w:color w:val="000000"/>
          <w:sz w:val="28"/>
          <w:szCs w:val="28"/>
        </w:rPr>
        <w:t>新斯的明的药理作用和临床应用，有机磷酸酯类药物的中毒机制及其解救药物，阿托品的药理作用、临床应用及主要不良反应。</w:t>
      </w:r>
      <w:r>
        <w:rPr>
          <w:bCs/>
          <w:color w:val="000000"/>
          <w:sz w:val="28"/>
          <w:szCs w:val="28"/>
        </w:rPr>
        <w:t>α、β受体激动药</w:t>
      </w:r>
      <w:r>
        <w:rPr>
          <w:color w:val="000000"/>
          <w:sz w:val="28"/>
          <w:szCs w:val="28"/>
        </w:rPr>
        <w:t>去甲肾上腺素、肾上腺素、异丙肾上腺素及多巴胺的药理作用、临床应用及主要不良反应。</w:t>
      </w:r>
      <w:r>
        <w:rPr>
          <w:bCs/>
          <w:color w:val="000000"/>
          <w:sz w:val="28"/>
          <w:szCs w:val="28"/>
        </w:rPr>
        <w:t>α、β受体阻断药</w:t>
      </w:r>
      <w:r>
        <w:rPr>
          <w:color w:val="000000"/>
          <w:sz w:val="28"/>
          <w:szCs w:val="28"/>
        </w:rPr>
        <w:t>酚妥拉明和普萘洛尔的药理作用、临床应用。</w:t>
      </w:r>
      <w:r>
        <w:rPr>
          <w:bCs/>
          <w:color w:val="000000"/>
          <w:sz w:val="28"/>
          <w:szCs w:val="28"/>
        </w:rPr>
        <w:t>局麻药的作用方式与作用机制。</w:t>
      </w:r>
      <w:r>
        <w:rPr>
          <w:color w:val="000000"/>
          <w:sz w:val="28"/>
          <w:szCs w:val="28"/>
        </w:rPr>
        <w:t>东莨菪碱、山莨菪碱、骨骼肌松弛药、间羟胺、去氧肾上腺素、麻黄碱和多巴酚丁胺的药理作用特点。</w:t>
      </w:r>
    </w:p>
    <w:p w14:paraId="6B9F91E1">
      <w:pPr>
        <w:spacing w:line="312" w:lineRule="auto"/>
        <w:ind w:firstLine="560" w:firstLineChars="200"/>
        <w:rPr>
          <w:sz w:val="28"/>
          <w:szCs w:val="28"/>
        </w:rPr>
      </w:pPr>
      <w:r>
        <w:rPr>
          <w:color w:val="000000"/>
          <w:sz w:val="28"/>
          <w:szCs w:val="28"/>
        </w:rPr>
        <w:t>3. 中枢神经系统药理学</w:t>
      </w:r>
    </w:p>
    <w:p w14:paraId="23458611">
      <w:pPr>
        <w:spacing w:line="312" w:lineRule="auto"/>
        <w:ind w:firstLine="560" w:firstLineChars="200"/>
        <w:rPr>
          <w:bCs/>
          <w:color w:val="000000"/>
          <w:sz w:val="28"/>
          <w:szCs w:val="28"/>
        </w:rPr>
      </w:pPr>
      <w:r>
        <w:rPr>
          <w:bCs/>
          <w:color w:val="000000"/>
          <w:sz w:val="28"/>
          <w:szCs w:val="28"/>
        </w:rPr>
        <w:t>常用镇静催眠药、抗癫痫药、镇痛药、抗精神病药、抗抑郁药、抗帕金森病和阿尔茨海默病药物的药理作用与临床应用、作用机制、不良反应。抗帕金森病药物、抗抑郁症药物的分类，全麻药的类型、常用药物及复合麻醉。中枢兴奋药的常用药物及作用特点。</w:t>
      </w:r>
    </w:p>
    <w:p w14:paraId="3361CE6F">
      <w:pPr>
        <w:spacing w:line="312" w:lineRule="auto"/>
        <w:ind w:firstLine="560" w:firstLineChars="200"/>
        <w:rPr>
          <w:color w:val="000000"/>
          <w:sz w:val="28"/>
          <w:szCs w:val="28"/>
        </w:rPr>
      </w:pPr>
      <w:r>
        <w:rPr>
          <w:bCs/>
          <w:color w:val="000000"/>
          <w:sz w:val="28"/>
          <w:szCs w:val="28"/>
        </w:rPr>
        <w:t>4.</w:t>
      </w:r>
      <w:r>
        <w:rPr>
          <w:color w:val="000000"/>
          <w:sz w:val="28"/>
          <w:szCs w:val="28"/>
        </w:rPr>
        <w:t xml:space="preserve"> 心血管系统药理学</w:t>
      </w:r>
    </w:p>
    <w:p w14:paraId="4AF0213A">
      <w:pPr>
        <w:pStyle w:val="10"/>
        <w:spacing w:before="0" w:beforeAutospacing="0" w:after="0" w:afterAutospacing="0" w:line="312" w:lineRule="auto"/>
        <w:ind w:firstLine="560" w:firstLineChars="200"/>
        <w:rPr>
          <w:rFonts w:ascii="Times New Roman" w:hAnsi="Times New Roman" w:cs="Times New Roman"/>
          <w:bCs/>
          <w:color w:val="000000"/>
          <w:kern w:val="2"/>
          <w:sz w:val="28"/>
          <w:szCs w:val="28"/>
        </w:rPr>
      </w:pPr>
      <w:r>
        <w:rPr>
          <w:rFonts w:ascii="Times New Roman" w:hAnsi="Times New Roman" w:cs="Times New Roman"/>
          <w:bCs/>
          <w:color w:val="000000"/>
          <w:kern w:val="2"/>
          <w:sz w:val="28"/>
          <w:szCs w:val="28"/>
        </w:rPr>
        <w:t>常用抗高血压药、抗心律失常药、抗心力衰竭药、抗心绞痛药、调血脂药及抗动脉粥样硬化药、利尿药的药理作用、作用机制、临床应用和不良反应。抗高血压药物分类、抗心绞痛药物的联合应用等。</w:t>
      </w:r>
    </w:p>
    <w:p w14:paraId="4CC4A723">
      <w:pPr>
        <w:pStyle w:val="10"/>
        <w:spacing w:before="0" w:beforeAutospacing="0" w:after="0" w:afterAutospacing="0" w:line="312" w:lineRule="auto"/>
        <w:ind w:firstLine="560" w:firstLineChars="200"/>
        <w:rPr>
          <w:rFonts w:ascii="Times New Roman" w:hAnsi="Times New Roman" w:cs="Times New Roman"/>
          <w:bCs/>
          <w:color w:val="000000"/>
          <w:kern w:val="2"/>
          <w:sz w:val="28"/>
          <w:szCs w:val="28"/>
        </w:rPr>
      </w:pPr>
      <w:r>
        <w:rPr>
          <w:rFonts w:ascii="Times New Roman" w:hAnsi="Times New Roman" w:cs="Times New Roman"/>
          <w:bCs/>
          <w:color w:val="000000"/>
          <w:kern w:val="2"/>
          <w:sz w:val="28"/>
          <w:szCs w:val="28"/>
        </w:rPr>
        <w:t xml:space="preserve">5. </w:t>
      </w:r>
      <w:r>
        <w:rPr>
          <w:rFonts w:ascii="Times New Roman" w:hAnsi="Times New Roman" w:cs="Times New Roman"/>
          <w:color w:val="000000"/>
          <w:sz w:val="28"/>
          <w:szCs w:val="28"/>
        </w:rPr>
        <w:t>抗炎免疫及自体活性物质药理学</w:t>
      </w:r>
    </w:p>
    <w:p w14:paraId="36A9783D">
      <w:pPr>
        <w:pStyle w:val="10"/>
        <w:spacing w:before="0" w:beforeAutospacing="0" w:after="0" w:afterAutospacing="0" w:line="312" w:lineRule="auto"/>
        <w:ind w:firstLine="560" w:firstLineChars="200"/>
        <w:rPr>
          <w:rFonts w:ascii="Times New Roman" w:hAnsi="Times New Roman" w:cs="Times New Roman"/>
          <w:bCs/>
          <w:color w:val="000000"/>
          <w:sz w:val="28"/>
          <w:szCs w:val="28"/>
        </w:rPr>
      </w:pPr>
      <w:r>
        <w:rPr>
          <w:rFonts w:ascii="Times New Roman" w:hAnsi="Times New Roman" w:cs="Times New Roman"/>
          <w:bCs/>
          <w:color w:val="000000"/>
          <w:kern w:val="2"/>
          <w:sz w:val="28"/>
          <w:szCs w:val="28"/>
        </w:rPr>
        <w:t>解热镇痛抗炎药的共同作用机制及常用药物乙酰水杨酸、对乙酰氨基酚等的作用特点、临床应用和不良反应。常用组胺H</w:t>
      </w:r>
      <w:r>
        <w:rPr>
          <w:rFonts w:ascii="Times New Roman" w:hAnsi="Times New Roman" w:cs="Times New Roman"/>
          <w:bCs/>
          <w:color w:val="000000"/>
          <w:kern w:val="2"/>
          <w:sz w:val="28"/>
          <w:szCs w:val="28"/>
          <w:vertAlign w:val="subscript"/>
        </w:rPr>
        <w:t>1</w:t>
      </w:r>
      <w:r>
        <w:rPr>
          <w:rFonts w:ascii="Times New Roman" w:hAnsi="Times New Roman" w:cs="Times New Roman"/>
          <w:bCs/>
          <w:color w:val="000000"/>
          <w:kern w:val="2"/>
          <w:sz w:val="28"/>
          <w:szCs w:val="28"/>
        </w:rPr>
        <w:t>受体阻断药苯海拉明、异丙嗪、氯苯那敏、氯雷他定、西替利嗪等的药理作用特点和应用。</w:t>
      </w:r>
      <w:r>
        <w:rPr>
          <w:rFonts w:ascii="Times New Roman" w:hAnsi="Times New Roman" w:cs="Times New Roman"/>
          <w:bCs/>
          <w:color w:val="000000"/>
          <w:sz w:val="28"/>
          <w:szCs w:val="28"/>
        </w:rPr>
        <w:t>常用的免疫抑制剂和调节剂、抗痛风药的分类及常用药物特点。</w:t>
      </w:r>
    </w:p>
    <w:p w14:paraId="52D281E6">
      <w:pPr>
        <w:spacing w:line="312" w:lineRule="auto"/>
        <w:ind w:firstLine="560" w:firstLineChars="200"/>
        <w:rPr>
          <w:color w:val="000000"/>
          <w:sz w:val="28"/>
          <w:szCs w:val="28"/>
        </w:rPr>
      </w:pPr>
      <w:r>
        <w:rPr>
          <w:color w:val="000000"/>
          <w:sz w:val="28"/>
          <w:szCs w:val="28"/>
        </w:rPr>
        <w:t>6. 内分泌、生殖与代谢药理学</w:t>
      </w:r>
    </w:p>
    <w:p w14:paraId="1C171FE0">
      <w:pPr>
        <w:spacing w:line="312" w:lineRule="auto"/>
        <w:ind w:firstLine="560" w:firstLineChars="200"/>
        <w:rPr>
          <w:color w:val="000000"/>
          <w:kern w:val="0"/>
          <w:sz w:val="28"/>
          <w:szCs w:val="28"/>
        </w:rPr>
      </w:pPr>
      <w:r>
        <w:rPr>
          <w:color w:val="000000"/>
          <w:kern w:val="0"/>
          <w:sz w:val="28"/>
          <w:szCs w:val="28"/>
        </w:rPr>
        <w:t>糖皮质激素的药理作用、作用机制、药动学特点、临床应用、不良反应及禁忌症。胰岛素及口服降糖药的分类、药理作用、临床应用及主要不良反应。硫脲类药物的药理作用、作用机制、应用及不良反应。</w:t>
      </w:r>
      <w:r>
        <w:rPr>
          <w:bCs/>
          <w:color w:val="000000"/>
          <w:kern w:val="0"/>
          <w:sz w:val="28"/>
          <w:szCs w:val="28"/>
        </w:rPr>
        <w:t>缩宫素的药理作用、机制、药动学特点、临床应用及不良反应。</w:t>
      </w:r>
      <w:r>
        <w:rPr>
          <w:color w:val="000000"/>
          <w:kern w:val="0"/>
          <w:sz w:val="28"/>
          <w:szCs w:val="28"/>
        </w:rPr>
        <w:t>碘及碘化物的药理作用特点。甲状腺激素对机体的生长发育及代谢的重要作用。</w:t>
      </w:r>
    </w:p>
    <w:p w14:paraId="5736B282">
      <w:pPr>
        <w:spacing w:line="312" w:lineRule="auto"/>
        <w:ind w:firstLine="560" w:firstLineChars="200"/>
        <w:rPr>
          <w:color w:val="000000"/>
          <w:sz w:val="28"/>
          <w:szCs w:val="28"/>
        </w:rPr>
      </w:pPr>
      <w:r>
        <w:rPr>
          <w:bCs/>
          <w:color w:val="000000"/>
          <w:sz w:val="28"/>
          <w:szCs w:val="28"/>
        </w:rPr>
        <w:t xml:space="preserve">7. </w:t>
      </w:r>
      <w:r>
        <w:rPr>
          <w:color w:val="000000"/>
          <w:sz w:val="28"/>
          <w:szCs w:val="28"/>
        </w:rPr>
        <w:t>影响其他系统药物药理学</w:t>
      </w:r>
    </w:p>
    <w:p w14:paraId="5F83AE9D">
      <w:pPr>
        <w:pStyle w:val="10"/>
        <w:spacing w:before="0" w:beforeAutospacing="0" w:after="0" w:afterAutospacing="0" w:line="312" w:lineRule="auto"/>
        <w:ind w:firstLine="560" w:firstLineChars="200"/>
        <w:rPr>
          <w:rFonts w:ascii="Times New Roman" w:hAnsi="Times New Roman" w:cs="Times New Roman"/>
          <w:bCs/>
          <w:color w:val="000000"/>
          <w:sz w:val="28"/>
          <w:szCs w:val="28"/>
        </w:rPr>
      </w:pPr>
      <w:r>
        <w:rPr>
          <w:rFonts w:ascii="Times New Roman" w:hAnsi="Times New Roman" w:cs="Times New Roman"/>
          <w:bCs/>
          <w:color w:val="000000"/>
          <w:kern w:val="2"/>
          <w:sz w:val="28"/>
          <w:szCs w:val="28"/>
        </w:rPr>
        <w:t>平喘药的分类，代表药的药理作用、作用机制及不良反应。抗消化性溃疡药的分类，作用机制及常用药物。抗凝血药肝素、华法林和促凝药维生素K、抗血小板药氯吡格雷的药理作用及临床应用。抗贫血药铁制剂、维生素B12和叶酸的临床应用。</w:t>
      </w:r>
      <w:r>
        <w:rPr>
          <w:rFonts w:ascii="Times New Roman" w:hAnsi="Times New Roman" w:cs="Times New Roman"/>
          <w:bCs/>
          <w:color w:val="000000"/>
          <w:sz w:val="28"/>
          <w:szCs w:val="28"/>
        </w:rPr>
        <w:t>镇咳药的分类与代表药的作用特点，溶栓药的药理作用及临床应用。助消化药、泻药和止泻药、止吐药及胃肠动力药的作用及用途。</w:t>
      </w:r>
    </w:p>
    <w:p w14:paraId="1D403CB8">
      <w:pPr>
        <w:pStyle w:val="10"/>
        <w:spacing w:before="0" w:beforeAutospacing="0" w:after="0" w:afterAutospacing="0" w:line="312" w:lineRule="auto"/>
        <w:ind w:firstLine="560" w:firstLineChars="200"/>
        <w:rPr>
          <w:rFonts w:ascii="Times New Roman" w:hAnsi="Times New Roman" w:cs="Times New Roman"/>
          <w:color w:val="000000"/>
          <w:sz w:val="28"/>
          <w:szCs w:val="28"/>
        </w:rPr>
      </w:pPr>
      <w:r>
        <w:rPr>
          <w:rFonts w:ascii="Times New Roman" w:hAnsi="Times New Roman" w:cs="Times New Roman"/>
          <w:bCs/>
          <w:color w:val="000000"/>
          <w:sz w:val="28"/>
          <w:szCs w:val="28"/>
        </w:rPr>
        <w:t xml:space="preserve">8. </w:t>
      </w:r>
      <w:r>
        <w:rPr>
          <w:rFonts w:ascii="Times New Roman" w:hAnsi="Times New Roman" w:cs="Times New Roman"/>
          <w:color w:val="000000"/>
          <w:sz w:val="28"/>
          <w:szCs w:val="28"/>
        </w:rPr>
        <w:t>化学治疗药物药理学</w:t>
      </w:r>
    </w:p>
    <w:p w14:paraId="5933B161">
      <w:pPr>
        <w:pStyle w:val="10"/>
        <w:spacing w:before="0" w:beforeAutospacing="0" w:after="0" w:afterAutospacing="0" w:line="312" w:lineRule="auto"/>
        <w:ind w:firstLine="560" w:firstLineChars="200"/>
        <w:rPr>
          <w:rFonts w:ascii="Times New Roman" w:hAnsi="Times New Roman" w:cs="Times New Roman"/>
          <w:bCs/>
          <w:color w:val="000000"/>
          <w:kern w:val="2"/>
          <w:sz w:val="28"/>
          <w:szCs w:val="28"/>
        </w:rPr>
      </w:pPr>
      <w:r>
        <w:rPr>
          <w:rFonts w:ascii="Times New Roman" w:hAnsi="Times New Roman" w:cs="Times New Roman"/>
          <w:bCs/>
          <w:color w:val="000000"/>
          <w:sz w:val="28"/>
          <w:szCs w:val="28"/>
        </w:rPr>
        <w:t>化学治疗药理学的基本概念，抗菌药物的主要作用机制及细菌耐药性产生机制。β-内酰胺类、大环内酯类、</w:t>
      </w:r>
      <w:r>
        <w:rPr>
          <w:rFonts w:ascii="Times New Roman" w:hAnsi="Times New Roman" w:cs="Times New Roman"/>
          <w:color w:val="000000"/>
          <w:sz w:val="28"/>
          <w:szCs w:val="28"/>
        </w:rPr>
        <w:t>氨基糖苷类</w:t>
      </w:r>
      <w:r>
        <w:rPr>
          <w:rFonts w:ascii="Times New Roman" w:hAnsi="Times New Roman" w:cs="Times New Roman"/>
          <w:bCs/>
          <w:color w:val="000000"/>
          <w:sz w:val="28"/>
          <w:szCs w:val="28"/>
        </w:rPr>
        <w:t>、四环素类抗生素的抗菌作用机制、抗菌谱</w:t>
      </w:r>
      <w:r>
        <w:rPr>
          <w:rFonts w:hint="eastAsia" w:ascii="Times New Roman" w:hAnsi="Times New Roman" w:cs="Times New Roman"/>
          <w:bCs/>
          <w:color w:val="000000"/>
          <w:sz w:val="28"/>
          <w:szCs w:val="28"/>
        </w:rPr>
        <w:t>、</w:t>
      </w:r>
      <w:r>
        <w:rPr>
          <w:rFonts w:ascii="Times New Roman" w:hAnsi="Times New Roman" w:cs="Times New Roman"/>
          <w:bCs/>
          <w:color w:val="000000"/>
          <w:sz w:val="28"/>
          <w:szCs w:val="28"/>
        </w:rPr>
        <w:t>临床应用及典型不良反应。喹诺酮类、磺胺类人工合成抗菌药的作用机制、抗菌谱</w:t>
      </w:r>
      <w:r>
        <w:rPr>
          <w:rFonts w:hint="eastAsia" w:ascii="Times New Roman" w:hAnsi="Times New Roman" w:cs="Times New Roman"/>
          <w:bCs/>
          <w:color w:val="000000"/>
          <w:sz w:val="28"/>
          <w:szCs w:val="28"/>
        </w:rPr>
        <w:t>、</w:t>
      </w:r>
      <w:r>
        <w:rPr>
          <w:rFonts w:ascii="Times New Roman" w:hAnsi="Times New Roman" w:cs="Times New Roman"/>
          <w:bCs/>
          <w:color w:val="000000"/>
          <w:sz w:val="28"/>
          <w:szCs w:val="28"/>
        </w:rPr>
        <w:t>临床应用及典型不良反应。一线抗结核病药的</w:t>
      </w:r>
      <w:r>
        <w:rPr>
          <w:rFonts w:ascii="Times New Roman" w:hAnsi="Times New Roman" w:cs="Times New Roman"/>
          <w:color w:val="000000"/>
          <w:sz w:val="28"/>
          <w:szCs w:val="28"/>
        </w:rPr>
        <w:t>抗菌作用、作用机理、临床应用和不良反应。常用抗真菌药、抗病毒药、</w:t>
      </w:r>
      <w:r>
        <w:rPr>
          <w:rFonts w:ascii="Times New Roman" w:hAnsi="Times New Roman" w:cs="Times New Roman"/>
          <w:bCs/>
          <w:color w:val="000000"/>
          <w:sz w:val="28"/>
          <w:szCs w:val="28"/>
        </w:rPr>
        <w:t>抗疟药的作用机制及临床应用。抗肿瘤药物的生化机制与分类并掌握常用药物的作用机制和临床应用。</w:t>
      </w:r>
    </w:p>
    <w:p w14:paraId="1DF5B450">
      <w:pPr>
        <w:spacing w:line="312" w:lineRule="auto"/>
        <w:ind w:firstLine="560" w:firstLineChars="200"/>
        <w:jc w:val="center"/>
        <w:rPr>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712"/>
    <w:rsid w:val="00046712"/>
    <w:rsid w:val="001C6675"/>
    <w:rsid w:val="002B2986"/>
    <w:rsid w:val="00793191"/>
    <w:rsid w:val="007C4EF0"/>
    <w:rsid w:val="007E3F3B"/>
    <w:rsid w:val="00862AAE"/>
    <w:rsid w:val="008E3333"/>
    <w:rsid w:val="00A50D8C"/>
    <w:rsid w:val="00AA25A3"/>
    <w:rsid w:val="00B81ADA"/>
    <w:rsid w:val="00B83327"/>
    <w:rsid w:val="00D37CFB"/>
    <w:rsid w:val="00DB2E76"/>
    <w:rsid w:val="00FA0144"/>
    <w:rsid w:val="0DEE1CE8"/>
    <w:rsid w:val="4B6D4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uiPriority w:val="0"/>
    <w:pPr>
      <w:ind w:firstLine="575" w:firstLineChars="200"/>
    </w:pPr>
    <w:rPr>
      <w:rFonts w:ascii="宋体" w:hAnsi="宋体"/>
      <w:sz w:val="24"/>
    </w:r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正文文本缩进 Char"/>
    <w:basedOn w:val="6"/>
    <w:link w:val="2"/>
    <w:uiPriority w:val="0"/>
    <w:rPr>
      <w:rFonts w:ascii="宋体" w:hAnsi="宋体" w:eastAsia="宋体" w:cs="Times New Roman"/>
      <w:sz w:val="24"/>
      <w:szCs w:val="24"/>
    </w:rPr>
  </w:style>
  <w:style w:type="paragraph" w:customStyle="1" w:styleId="10">
    <w:name w:val="style2"/>
    <w:basedOn w:val="1"/>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5252</Words>
  <Characters>5373</Characters>
  <Lines>41</Lines>
  <Paragraphs>11</Paragraphs>
  <TotalTime>30</TotalTime>
  <ScaleCrop>false</ScaleCrop>
  <LinksUpToDate>false</LinksUpToDate>
  <CharactersWithSpaces>5445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2026-06-22T02:25:00Z</dcterms:created>
  <dc:creator>Admin</dc:creator>
  <cp:lastModifiedBy>王标</cp:lastModifiedBy>
  <dcterms:modified xsi:type="dcterms:W3CDTF">2026-07-01T08:13:14Z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eyJoZGlkIjoiN2VjMjE3ZWU4MmJhMmQ5MzhhYWQ2NWZjOWZhOTIwMmUiLCJ1c2VySWQiOiIxNTk2MzE3NjMzIn0=</vt:lpwstr>
  </property>
  <property fmtid="{D5CDD505-2E9C-101B-9397-08002B2CF9AE}" pid="3" name="KSOProductBuildVer">
    <vt:lpwstr>2052-12.1.0.23542</vt:lpwstr>
  </property>
  <property fmtid="{D5CDD505-2E9C-101B-9397-08002B2CF9AE}" pid="4" name="ICV">
    <vt:lpwstr>D57C605B4091446AA66F42247E52733A_12</vt:lpwstr>
  </property>
</Properties>
</file>