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9F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华文中宋" w:eastAsia="方正小标宋_GBK" w:cs="Times New Roman"/>
          <w:bCs/>
          <w:sz w:val="44"/>
          <w:szCs w:val="44"/>
        </w:rPr>
      </w:pPr>
      <w:r>
        <w:rPr>
          <w:rFonts w:hint="eastAsia" w:ascii="方正小标宋_GBK" w:hAnsi="华文中宋" w:eastAsia="方正小标宋_GBK" w:cs="Times New Roman"/>
          <w:bCs/>
          <w:sz w:val="44"/>
          <w:szCs w:val="44"/>
        </w:rPr>
        <w:t>山东大学报考硕士研究生人员思想政治</w:t>
      </w:r>
    </w:p>
    <w:p w14:paraId="2C30B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华文中宋" w:eastAsia="方正小标宋_GBK" w:cs="Times New Roman"/>
          <w:bCs/>
          <w:sz w:val="44"/>
          <w:szCs w:val="44"/>
        </w:rPr>
      </w:pPr>
      <w:r>
        <w:rPr>
          <w:rFonts w:hint="eastAsia" w:ascii="方正小标宋_GBK" w:hAnsi="华文中宋" w:eastAsia="方正小标宋_GBK" w:cs="Times New Roman"/>
          <w:bCs/>
          <w:sz w:val="44"/>
          <w:szCs w:val="44"/>
        </w:rPr>
        <w:t>素质和品德考核表</w:t>
      </w:r>
    </w:p>
    <w:p w14:paraId="25C62A34">
      <w:pPr>
        <w:spacing w:line="200" w:lineRule="exact"/>
        <w:jc w:val="center"/>
        <w:rPr>
          <w:rFonts w:hint="eastAsia" w:ascii="华文中宋" w:hAnsi="华文中宋" w:eastAsia="华文中宋" w:cs="Times New Roman"/>
          <w:b/>
          <w:bCs/>
          <w:szCs w:val="24"/>
        </w:rPr>
      </w:pPr>
    </w:p>
    <w:tbl>
      <w:tblPr>
        <w:tblStyle w:val="2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3114"/>
        <w:gridCol w:w="1212"/>
        <w:gridCol w:w="2979"/>
      </w:tblGrid>
      <w:tr w14:paraId="71A0EA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4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9D8AD"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姓    名</w:t>
            </w:r>
          </w:p>
        </w:tc>
        <w:tc>
          <w:tcPr>
            <w:tcW w:w="182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F37DA"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7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90FC9"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别</w:t>
            </w:r>
          </w:p>
        </w:tc>
        <w:tc>
          <w:tcPr>
            <w:tcW w:w="1748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477381"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411909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D0096"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居民身份证件号码</w:t>
            </w:r>
          </w:p>
        </w:tc>
        <w:tc>
          <w:tcPr>
            <w:tcW w:w="1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CEF6B"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FF3F3"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131596"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3EE6E6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00D96"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工 作 或</w:t>
            </w:r>
          </w:p>
          <w:p w14:paraId="73D36487"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学习单位</w:t>
            </w:r>
          </w:p>
        </w:tc>
        <w:tc>
          <w:tcPr>
            <w:tcW w:w="1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284B"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E51B2"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档 案 所</w:t>
            </w:r>
          </w:p>
          <w:p w14:paraId="64206C29"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在 单 位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B40D0A"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4207A0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4CDDDDF0">
            <w:pPr>
              <w:jc w:val="left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思想政治素质和品德考核主要是考核考生本人的现实表现，考核内容包括考生的政治态度、思想表现、道德品质、遵纪守法、诚实守信等方面。</w:t>
            </w:r>
          </w:p>
          <w:p w14:paraId="72E6D604">
            <w:pPr>
              <w:spacing w:line="36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  <w:p w14:paraId="3A55586A">
            <w:pPr>
              <w:spacing w:line="36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  <w:p w14:paraId="70A9B1E7">
            <w:pPr>
              <w:spacing w:line="36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  <w:p w14:paraId="43D5C1A9">
            <w:pPr>
              <w:spacing w:line="36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  <w:p w14:paraId="35C43633">
            <w:pPr>
              <w:spacing w:line="36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  <w:p w14:paraId="33E0CC56">
            <w:pPr>
              <w:spacing w:line="36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  <w:p w14:paraId="02159B8C">
            <w:pPr>
              <w:spacing w:line="36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  <w:p w14:paraId="3F323FE8">
            <w:pPr>
              <w:spacing w:line="36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  <w:p w14:paraId="3F2A474C">
            <w:pPr>
              <w:spacing w:line="36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  <w:p w14:paraId="4A110F63">
            <w:pPr>
              <w:spacing w:line="36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  <w:p w14:paraId="71DA07BF">
            <w:pPr>
              <w:spacing w:line="36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  <w:p w14:paraId="2FCC2096">
            <w:pPr>
              <w:spacing w:line="36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  <w:p w14:paraId="5E218582">
            <w:pPr>
              <w:spacing w:line="36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  <w:p w14:paraId="70BE70B5">
            <w:pPr>
              <w:spacing w:line="36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  <w:p w14:paraId="2E3E754C">
            <w:pPr>
              <w:spacing w:line="36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  <w:p w14:paraId="10374E25">
            <w:pPr>
              <w:spacing w:line="36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  <w:p w14:paraId="5AD42B9E">
            <w:pPr>
              <w:spacing w:line="36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  <w:p w14:paraId="798AE743">
            <w:pPr>
              <w:spacing w:line="36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  <w:p w14:paraId="0CD66E65">
            <w:pPr>
              <w:spacing w:after="156" w:afterLines="50"/>
              <w:ind w:firstLine="5280" w:firstLineChars="2200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 xml:space="preserve">负责人签字： </w:t>
            </w:r>
          </w:p>
          <w:p w14:paraId="02FDA3D3">
            <w:pPr>
              <w:spacing w:after="156" w:afterLines="50"/>
              <w:jc w:val="right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年    月    日</w:t>
            </w:r>
          </w:p>
          <w:p w14:paraId="11A58F2C">
            <w:pPr>
              <w:spacing w:after="156" w:afterLines="50"/>
              <w:jc w:val="right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（档案或工作所在单位的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人事、政工部门加盖印章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</w:tc>
      </w:tr>
    </w:tbl>
    <w:p w14:paraId="7CDD0064">
      <w:pPr>
        <w:rPr>
          <w:sz w:val="2"/>
          <w:szCs w:val="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9DCC8E5-3716-4B08-8DA6-8E439FC1CD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69F9A07-B6A7-4AF6-983C-04563185E22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07E2C23-37A2-49AD-A3C5-93FA23258406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AE6389F4-1DD4-468E-8E52-69245BEFAB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2123F"/>
    <w:rsid w:val="115B4F87"/>
    <w:rsid w:val="36E16C19"/>
    <w:rsid w:val="4F72123F"/>
    <w:rsid w:val="6389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2025-03-16T13:46:00Z</dcterms:created>
  <dc:creator>LIUZHR</dc:creator>
  <cp:lastModifiedBy>LIUZHR</cp:lastModifiedBy>
  <dcterms:modified xsi:type="dcterms:W3CDTF">2025-03-16T13:48:52Z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E71E5B529FB944A2AEEED8C22B3221AC_13</vt:lpwstr>
  </property>
  <property fmtid="{D5CDD505-2E9C-101B-9397-08002B2CF9AE}" pid="4" name="KSOTemplateDocerSaveRecord">
    <vt:lpwstr>eyJoZGlkIjoiNjhjZDA3MDYzMjc4MzIzZTI0NzIxMjJlMzVlNjk3NWQiLCJ1c2VySWQiOiI0MjMwNjEyNjAifQ==</vt:lpwstr>
  </property>
</Properties>
</file>