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72"/>
        <w:gridCol w:w="812"/>
        <w:gridCol w:w="2851"/>
        <w:gridCol w:w="2937"/>
        <w:gridCol w:w="3293"/>
        <w:gridCol w:w="2836"/>
      </w:tblGrid>
      <w:tr w14:paraId="4EB5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3085308">
            <w:pPr>
              <w:spacing w:before="156" w:beforeLines="50" w:after="156" w:afterLines="50" w:line="257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029环境科学与工程学院</w:t>
            </w:r>
          </w:p>
        </w:tc>
      </w:tr>
      <w:tr w14:paraId="5E04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74282C3"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tcBorders>
              <w:top w:val="single" w:color="auto" w:sz="4" w:space="0"/>
            </w:tcBorders>
            <w:noWrap w:val="0"/>
            <w:vAlign w:val="center"/>
          </w:tcPr>
          <w:p w14:paraId="1E1F05AC">
            <w:pPr>
              <w:spacing w:line="257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tcBorders>
              <w:top w:val="single" w:color="auto" w:sz="4" w:space="0"/>
            </w:tcBorders>
            <w:noWrap w:val="0"/>
            <w:vAlign w:val="center"/>
          </w:tcPr>
          <w:p w14:paraId="79EF263D"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tcBorders>
              <w:top w:val="single" w:color="auto" w:sz="4" w:space="0"/>
            </w:tcBorders>
            <w:noWrap w:val="0"/>
            <w:vAlign w:val="center"/>
          </w:tcPr>
          <w:p w14:paraId="5E9FF4AF"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tcBorders>
              <w:top w:val="single" w:color="auto" w:sz="4" w:space="0"/>
            </w:tcBorders>
            <w:noWrap w:val="0"/>
            <w:vAlign w:val="center"/>
          </w:tcPr>
          <w:p w14:paraId="0F1EF49F"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F23DE">
            <w:pPr>
              <w:spacing w:line="257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 w14:paraId="031C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57BD7F">
            <w:pPr>
              <w:spacing w:line="300" w:lineRule="exac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083000环境科学与工程</w:t>
            </w:r>
          </w:p>
          <w:p w14:paraId="47A14D78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01环境工程</w:t>
            </w:r>
          </w:p>
          <w:p w14:paraId="4DC3ECA9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02环境科学与健康</w:t>
            </w:r>
          </w:p>
          <w:p w14:paraId="54B037ED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03环境生态</w:t>
            </w:r>
          </w:p>
        </w:tc>
        <w:tc>
          <w:tcPr>
            <w:tcW w:w="267" w:type="pct"/>
            <w:tcBorders>
              <w:bottom w:val="single" w:color="auto" w:sz="4" w:space="0"/>
            </w:tcBorders>
            <w:noWrap w:val="0"/>
            <w:vAlign w:val="top"/>
          </w:tcPr>
          <w:p w14:paraId="1497FFD8">
            <w:pPr>
              <w:spacing w:line="300" w:lineRule="exac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38" w:type="pct"/>
            <w:tcBorders>
              <w:bottom w:val="single" w:color="auto" w:sz="4" w:space="0"/>
            </w:tcBorders>
            <w:noWrap w:val="0"/>
            <w:vAlign w:val="top"/>
          </w:tcPr>
          <w:p w14:paraId="6179DDE4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①101思想政治理论</w:t>
            </w:r>
          </w:p>
          <w:p w14:paraId="68816905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②201英语（一）</w:t>
            </w:r>
          </w:p>
          <w:p w14:paraId="4358DDFB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③302数学（二）</w:t>
            </w:r>
          </w:p>
          <w:p w14:paraId="4315C6D0">
            <w:pPr>
              <w:spacing w:line="300" w:lineRule="exact"/>
              <w:rPr>
                <w:rFonts w:hint="eastAsia" w:ascii="宋体" w:hAnsi="宋体"/>
                <w:sz w:val="18"/>
                <w:szCs w:val="20"/>
              </w:rPr>
            </w:pPr>
            <w:r>
              <w:rPr>
                <w:rFonts w:hint="eastAsia" w:ascii="宋体" w:hAnsi="宋体"/>
                <w:sz w:val="18"/>
              </w:rPr>
              <w:t>④803环境科学与工程综合</w:t>
            </w:r>
          </w:p>
        </w:tc>
        <w:tc>
          <w:tcPr>
            <w:tcW w:w="965" w:type="pct"/>
            <w:tcBorders>
              <w:bottom w:val="single" w:color="auto" w:sz="4" w:space="0"/>
            </w:tcBorders>
            <w:noWrap w:val="0"/>
            <w:vAlign w:val="top"/>
          </w:tcPr>
          <w:p w14:paraId="150D846B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笔试、面试、外语听力及口语测试</w:t>
            </w:r>
          </w:p>
        </w:tc>
        <w:tc>
          <w:tcPr>
            <w:tcW w:w="1082" w:type="pct"/>
            <w:tcBorders>
              <w:bottom w:val="single" w:color="auto" w:sz="4" w:space="0"/>
            </w:tcBorders>
            <w:noWrap w:val="0"/>
            <w:vAlign w:val="top"/>
          </w:tcPr>
          <w:p w14:paraId="54F36BE9"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《环境化学》（第二版），戴树桂主编，高等教育出版社；《环境生物学》，孔繁翔主编，高等教育出版社</w:t>
            </w:r>
          </w:p>
        </w:tc>
        <w:tc>
          <w:tcPr>
            <w:tcW w:w="93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80E358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同等学力加试：</w:t>
            </w:r>
          </w:p>
          <w:p w14:paraId="6D1C68DD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1.环境学概论</w:t>
            </w:r>
          </w:p>
          <w:p w14:paraId="65B02962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2.环境监测</w:t>
            </w:r>
          </w:p>
          <w:p w14:paraId="3A7DFC8C">
            <w:pPr>
              <w:spacing w:line="300" w:lineRule="exact"/>
              <w:rPr>
                <w:rFonts w:hint="eastAsia" w:ascii="宋体" w:hAnsi="宋体"/>
                <w:sz w:val="18"/>
              </w:rPr>
            </w:pPr>
          </w:p>
        </w:tc>
      </w:tr>
      <w:tr w14:paraId="02938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tcBorders>
              <w:top w:val="single" w:color="auto" w:sz="4" w:space="0"/>
            </w:tcBorders>
            <w:noWrap w:val="0"/>
            <w:vAlign w:val="top"/>
          </w:tcPr>
          <w:p w14:paraId="18FEFF81">
            <w:pPr>
              <w:spacing w:line="300" w:lineRule="exac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0830J1环境法医学</w:t>
            </w:r>
          </w:p>
          <w:p w14:paraId="230202B4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01污染物鉴定及溯源</w:t>
            </w:r>
          </w:p>
          <w:p w14:paraId="021E5C70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02生态环境损害评估</w:t>
            </w:r>
          </w:p>
        </w:tc>
        <w:tc>
          <w:tcPr>
            <w:tcW w:w="267" w:type="pct"/>
            <w:tcBorders>
              <w:top w:val="single" w:color="auto" w:sz="4" w:space="0"/>
            </w:tcBorders>
            <w:noWrap w:val="0"/>
            <w:vAlign w:val="top"/>
          </w:tcPr>
          <w:p w14:paraId="7906338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color="auto" w:sz="4" w:space="0"/>
            </w:tcBorders>
            <w:noWrap w:val="0"/>
            <w:vAlign w:val="top"/>
          </w:tcPr>
          <w:p w14:paraId="564873D9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①101思想政治理论</w:t>
            </w:r>
          </w:p>
          <w:p w14:paraId="0CE60FF2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②201英语（一）</w:t>
            </w:r>
          </w:p>
          <w:p w14:paraId="3BC23D03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③302数学（二）</w:t>
            </w:r>
          </w:p>
          <w:p w14:paraId="6F4DB502">
            <w:pPr>
              <w:spacing w:line="30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④810环境法医学概论</w:t>
            </w:r>
          </w:p>
        </w:tc>
        <w:tc>
          <w:tcPr>
            <w:tcW w:w="965" w:type="pct"/>
            <w:tcBorders>
              <w:top w:val="single" w:color="auto" w:sz="4" w:space="0"/>
            </w:tcBorders>
            <w:noWrap w:val="0"/>
            <w:vAlign w:val="top"/>
          </w:tcPr>
          <w:p w14:paraId="61F667FD"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</w:rPr>
              <w:t>笔试、面试、外语听力及口语测试</w:t>
            </w:r>
          </w:p>
        </w:tc>
        <w:tc>
          <w:tcPr>
            <w:tcW w:w="1082" w:type="pct"/>
            <w:tcBorders>
              <w:top w:val="single" w:color="auto" w:sz="4" w:space="0"/>
            </w:tcBorders>
            <w:noWrap w:val="0"/>
            <w:vAlign w:val="top"/>
          </w:tcPr>
          <w:p w14:paraId="08EBEC3B"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《环境保护概论》（修订版），林肇信主编，高等教育出版社2002年版；《法理学》（第五版），张文显主编，高等教育出版社2018年版</w:t>
            </w:r>
          </w:p>
        </w:tc>
        <w:tc>
          <w:tcPr>
            <w:tcW w:w="933" w:type="pct"/>
            <w:tcBorders>
              <w:top w:val="single" w:color="auto" w:sz="4" w:space="0"/>
            </w:tcBorders>
            <w:noWrap w:val="0"/>
            <w:vAlign w:val="top"/>
          </w:tcPr>
          <w:p w14:paraId="4B20428D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同等学力加试：</w:t>
            </w:r>
          </w:p>
          <w:p w14:paraId="4A58B2F1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1.环境学概论</w:t>
            </w:r>
          </w:p>
          <w:p w14:paraId="58A569C5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2.环境监测</w:t>
            </w:r>
          </w:p>
          <w:p w14:paraId="0D6BF8E7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在生态环境损害鉴定研究院培养</w:t>
            </w:r>
          </w:p>
        </w:tc>
      </w:tr>
      <w:tr w14:paraId="6B2D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 w14:paraId="422F884A">
            <w:pPr>
              <w:widowControl/>
              <w:spacing w:line="30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085701环境工程</w:t>
            </w:r>
          </w:p>
          <w:p w14:paraId="2867874C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01环境工程</w:t>
            </w:r>
          </w:p>
          <w:p w14:paraId="6B604F83">
            <w:pPr>
              <w:spacing w:line="300" w:lineRule="exact"/>
              <w:rPr>
                <w:rFonts w:hint="eastAsia" w:ascii="黑体" w:hAnsi="黑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02环境法医学</w:t>
            </w:r>
          </w:p>
        </w:tc>
        <w:tc>
          <w:tcPr>
            <w:tcW w:w="267" w:type="pct"/>
            <w:noWrap w:val="0"/>
            <w:vAlign w:val="top"/>
          </w:tcPr>
          <w:p w14:paraId="2B5E0AF3">
            <w:pPr>
              <w:spacing w:line="300" w:lineRule="exac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38" w:type="pct"/>
            <w:noWrap w:val="0"/>
            <w:vAlign w:val="top"/>
          </w:tcPr>
          <w:p w14:paraId="6DBBA3E1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01方向</w:t>
            </w:r>
          </w:p>
          <w:p w14:paraId="780ABFFE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①101思想政治理论</w:t>
            </w:r>
          </w:p>
          <w:p w14:paraId="6A91D2D6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②204英语（二）</w:t>
            </w:r>
          </w:p>
          <w:p w14:paraId="0EDB4F54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③302数学（二）</w:t>
            </w:r>
          </w:p>
          <w:p w14:paraId="6DA923A9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④913环境工程学</w:t>
            </w:r>
          </w:p>
          <w:p w14:paraId="603FE2D4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02方向</w:t>
            </w:r>
          </w:p>
          <w:p w14:paraId="471E5E6D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①101思想政治理论</w:t>
            </w:r>
          </w:p>
          <w:p w14:paraId="34FA2DB7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②204英语（二）</w:t>
            </w:r>
          </w:p>
          <w:p w14:paraId="3BEF5634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③302数学（二）</w:t>
            </w:r>
          </w:p>
          <w:p w14:paraId="1DD47EEC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④810环境法医学概论</w:t>
            </w:r>
          </w:p>
        </w:tc>
        <w:tc>
          <w:tcPr>
            <w:tcW w:w="965" w:type="pct"/>
            <w:noWrap w:val="0"/>
            <w:vAlign w:val="top"/>
          </w:tcPr>
          <w:p w14:paraId="519D82B2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笔试、面试、外语听力及口语测试</w:t>
            </w:r>
          </w:p>
        </w:tc>
        <w:tc>
          <w:tcPr>
            <w:tcW w:w="1082" w:type="pct"/>
            <w:noWrap w:val="0"/>
            <w:vAlign w:val="top"/>
          </w:tcPr>
          <w:p w14:paraId="1AC678C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01方向：《环境工程学》（第二版），蒋展鹏主编，高等教育出版社</w:t>
            </w:r>
            <w:r>
              <w:rPr>
                <w:rFonts w:ascii="宋体" w:hAnsi="宋体"/>
                <w:sz w:val="18"/>
                <w:szCs w:val="18"/>
              </w:rPr>
              <w:t>2005年版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  <w:r>
              <w:rPr>
                <w:rFonts w:ascii="宋体" w:hAnsi="宋体"/>
                <w:sz w:val="18"/>
                <w:szCs w:val="18"/>
              </w:rPr>
              <w:t>《环境保护概论》（修订版），林肇信主编，高等教育出版社2002年版</w:t>
            </w:r>
          </w:p>
          <w:p w14:paraId="6E783964">
            <w:pPr>
              <w:spacing w:line="30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02方向：《环境保护概论》（修订版），林肇信主编，高等教育出版社2002年版；《法理学》（第五版），张文显主编，高等教育出版社2018年版</w:t>
            </w:r>
          </w:p>
        </w:tc>
        <w:tc>
          <w:tcPr>
            <w:tcW w:w="933" w:type="pct"/>
            <w:noWrap w:val="0"/>
            <w:vAlign w:val="top"/>
          </w:tcPr>
          <w:p w14:paraId="38F9131A">
            <w:pPr>
              <w:spacing w:line="30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同等学力加试：</w:t>
            </w:r>
          </w:p>
          <w:p w14:paraId="1A6C3103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1.环境学概论</w:t>
            </w:r>
          </w:p>
          <w:p w14:paraId="55B182ED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2.环境监测</w:t>
            </w:r>
          </w:p>
          <w:p w14:paraId="49340C7F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按方向招生</w:t>
            </w:r>
          </w:p>
          <w:p w14:paraId="00001EED">
            <w:pPr>
              <w:spacing w:line="300" w:lineRule="exact"/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环境法医学方向在生态环境损害鉴定研究院培养</w:t>
            </w:r>
          </w:p>
        </w:tc>
      </w:tr>
    </w:tbl>
    <w:p w14:paraId="6519014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ZjUyNTkzNzdiNTBlNWE5NmJhZDQwOTc4MGQ3ZWYifQ=="/>
  </w:docVars>
  <w:rsids>
    <w:rsidRoot w:val="70DC431F"/>
    <w:rsid w:val="456F6043"/>
    <w:rsid w:val="4EE03537"/>
    <w:rsid w:val="70D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616</Words>
  <Characters>700</Characters>
  <Lines>0</Lines>
  <Paragraphs>0</Paragraphs>
  <TotalTime>0</TotalTime>
  <ScaleCrop>false</ScaleCrop>
  <LinksUpToDate>false</LinksUpToDate>
  <CharactersWithSpaces>700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2024-08-16T03:56:00Z</dcterms:created>
  <dc:creator>泥</dc:creator>
  <cp:lastModifiedBy>LIUZHR</cp:lastModifiedBy>
  <dcterms:modified xsi:type="dcterms:W3CDTF">2024-08-18T11:51:55Z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DCEBEB006C07423A8CBAB3D293CE4EA9_13</vt:lpwstr>
  </property>
</Properties>
</file>