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山东省2023年硕士研究生招生考试（初试）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考生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健康管理信息采集表</w:t>
      </w:r>
    </w:p>
    <w:tbl>
      <w:tblPr>
        <w:tblStyle w:val="4"/>
        <w:tblpPr w:leftFromText="180" w:rightFromText="180" w:vertAnchor="text" w:horzAnchor="page" w:tblpX="661" w:tblpY="244"/>
        <w:tblOverlap w:val="never"/>
        <w:tblW w:w="9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048"/>
        <w:gridCol w:w="1719"/>
        <w:gridCol w:w="1072"/>
        <w:gridCol w:w="58"/>
        <w:gridCol w:w="1306"/>
        <w:gridCol w:w="944"/>
        <w:gridCol w:w="1466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779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849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7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8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834" w:type="dxa"/>
            <w:gridSpan w:val="9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健康监测（自考前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5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</w:trPr>
        <w:tc>
          <w:tcPr>
            <w:tcW w:w="7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天数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监测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17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①红码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②黄码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③绿码</w:t>
            </w:r>
          </w:p>
        </w:tc>
        <w:tc>
          <w:tcPr>
            <w:tcW w:w="10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早体温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晚体温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①集中隔离或居家隔离治疗的阳性感染者；②集中隔离或居家隔离医学观察的密切接触者；③开考前7天有发热、干咳、乏力、腹泻等新冠肺炎可疑症状者；④其他尚处于封闭管理地区者</w:t>
            </w:r>
          </w:p>
        </w:tc>
        <w:tc>
          <w:tcPr>
            <w:tcW w:w="1490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如果出现以上所列症状，是否排除疑似传染病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04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04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04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04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04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考试当天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731" w:type="dxa"/>
            <w:tcBorders>
              <w:top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考生承诺</w:t>
            </w:r>
          </w:p>
        </w:tc>
        <w:tc>
          <w:tcPr>
            <w:tcW w:w="910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本人承诺：以上信息属实，如有虚报、瞒报，自愿承担责任及后果。</w:t>
            </w:r>
          </w:p>
          <w:p>
            <w:pPr>
              <w:spacing w:line="58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签字：                          日    期：     年    月   日</w:t>
            </w:r>
          </w:p>
        </w:tc>
      </w:tr>
    </w:tbl>
    <w:p>
      <w:pPr>
        <w:spacing w:line="580" w:lineRule="exact"/>
      </w:pPr>
      <w:r>
        <w:rPr>
          <w:rFonts w:hint="eastAsia" w:ascii="仿宋_GB2312" w:eastAsia="仿宋_GB2312" w:cs="仿宋_GB2312"/>
          <w:sz w:val="24"/>
          <w:szCs w:val="24"/>
        </w:rPr>
        <w:t>疫情防控以</w:t>
      </w:r>
      <w:r>
        <w:rPr>
          <w:rFonts w:hint="eastAsia" w:ascii="仿宋_GB2312" w:eastAsia="仿宋_GB2312" w:cs="仿宋_GB2312"/>
          <w:b/>
          <w:sz w:val="24"/>
          <w:szCs w:val="24"/>
        </w:rPr>
        <w:t>山东省最新要求</w:t>
      </w:r>
      <w:r>
        <w:rPr>
          <w:rFonts w:hint="eastAsia" w:ascii="仿宋_GB2312" w:eastAsia="仿宋_GB2312" w:cs="仿宋_GB2312"/>
          <w:sz w:val="24"/>
          <w:szCs w:val="24"/>
        </w:rPr>
        <w:t>为准。</w:t>
      </w:r>
      <w:r>
        <w:rPr>
          <w:rFonts w:hint="eastAsia" w:ascii="仿宋_GB2312" w:hAnsi="仿宋" w:eastAsia="仿宋_GB2312"/>
          <w:sz w:val="24"/>
          <w:szCs w:val="24"/>
        </w:rPr>
        <w:t>考生</w:t>
      </w:r>
      <w:r>
        <w:rPr>
          <w:rFonts w:hint="eastAsia" w:ascii="仿宋_GB2312" w:hAnsi="仿宋" w:eastAsia="仿宋_GB2312"/>
          <w:b/>
          <w:sz w:val="24"/>
          <w:szCs w:val="24"/>
        </w:rPr>
        <w:t>首场</w:t>
      </w:r>
      <w:r>
        <w:rPr>
          <w:rFonts w:hint="eastAsia" w:ascii="仿宋_GB2312" w:hAnsi="仿宋" w:eastAsia="仿宋_GB2312"/>
          <w:sz w:val="24"/>
          <w:szCs w:val="24"/>
        </w:rPr>
        <w:t>考试进入考点时须上交本表。</w:t>
      </w:r>
    </w:p>
    <w:sectPr>
      <w:footerReference r:id="rId3" w:type="default"/>
      <w:pgSz w:w="11906" w:h="16838"/>
      <w:pgMar w:top="1984" w:right="1531" w:bottom="1984" w:left="1531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22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BiYjM2ZDJiMWJiODc3YmQzOGIyOTNmN2JmZWJlZjgifQ=="/>
  </w:docVars>
  <w:rsids>
    <w:rsidRoot w:val="009C7A9E"/>
    <w:rsid w:val="000A5E48"/>
    <w:rsid w:val="00144461"/>
    <w:rsid w:val="00342E64"/>
    <w:rsid w:val="008A475D"/>
    <w:rsid w:val="008C0757"/>
    <w:rsid w:val="009C7A9E"/>
    <w:rsid w:val="00BC0FD1"/>
    <w:rsid w:val="00BD1581"/>
    <w:rsid w:val="00D0420A"/>
    <w:rsid w:val="6B8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59</Words>
  <Characters>337</Characters>
  <Lines>2</Lines>
  <Paragraphs>1</Paragraphs>
  <TotalTime>14</TotalTime>
  <ScaleCrop>false</ScaleCrop>
  <LinksUpToDate>false</LinksUpToDate>
  <CharactersWithSpaces>395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2022-12-13T11:17:00Z</dcterms:created>
  <dc:creator>梁廷</dc:creator>
  <cp:lastModifiedBy>赵丽</cp:lastModifiedBy>
  <dcterms:modified xsi:type="dcterms:W3CDTF">2022-12-18T00:23:28Z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90FD1726C8B1478C848D4A21735DB8BF</vt:lpwstr>
  </property>
</Properties>
</file>